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D70" w:rsidRPr="000C0681" w:rsidRDefault="00257C04" w:rsidP="00F876CA">
      <w:pPr>
        <w:spacing w:after="0"/>
        <w:jc w:val="center"/>
        <w:rPr>
          <w:rFonts w:ascii="Times New Roman" w:hAnsi="Times New Roman" w:cs="Times New Roman"/>
          <w:b/>
          <w:bCs/>
          <w:sz w:val="48"/>
          <w:szCs w:val="48"/>
        </w:rPr>
      </w:pPr>
      <w:r>
        <w:rPr>
          <w:rFonts w:ascii="Times New Roman" w:hAnsi="Times New Roman" w:cs="Times New Roman"/>
          <w:b/>
          <w:bCs/>
          <w:noProof/>
          <w:sz w:val="48"/>
          <w:szCs w:val="48"/>
        </w:rPr>
        <w:pict>
          <v:group id="Групиране 1" o:spid="_x0000_s1026" style="position:absolute;left:0;text-align:left;margin-left:-63.4pt;margin-top:-40.3pt;width:570.6pt;height:93.3pt;z-index:251658240;mso-wrap-distance-left:0;mso-wrap-distance-right:0" coordorigin="-570,-331" coordsize="10301,1570"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570;top:-329;width:1892;height:1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">
              <v:fill recolor="t" type="frame"/>
              <v:stroke joinstyle="round"/>
              <v:imagedata r:id="rId7" o:title=""/>
            </v:shape>
            <v:shapetype id="_x0000_t202" coordsize="21600,21600" o:spt="202" path="m,l,21600r21600,l21600,xe">
              <v:stroke joinstyle="miter"/>
              <v:path gradientshapeok="t" o:connecttype="rect"/>
            </v:shapetype>
            <v:shape id="Text Box 11" o:spid="_x0000_s1028" type="#_x0000_t202" style="position:absolute;left:1702;top:-331;width:8029;height: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" strokeweight=".09mm">
              <v:textbox>
                <w:txbxContent>
                  <w:p w:rsidR="00300325" w:rsidRPr="00EE49D3" w:rsidRDefault="00300325" w:rsidP="00300325">
                    <w:pPr>
                      <w:jc w:val="center"/>
                      <w:rPr>
                        <w:rFonts w:eastAsia="Calibri"/>
                        <w:b/>
                        <w:bCs/>
                        <w:sz w:val="32"/>
                        <w:szCs w:val="32"/>
                        <w:lang w:eastAsia="ar-SA"/>
                      </w:rPr>
                    </w:pPr>
                    <w:r>
                      <w:rPr>
                        <w:rFonts w:eastAsia="Calibri"/>
                        <w:b/>
                        <w:bCs/>
                        <w:sz w:val="32"/>
                        <w:szCs w:val="32"/>
                        <w:lang w:eastAsia="ar-SA"/>
                      </w:rPr>
                      <w:t xml:space="preserve">ОБЩИНСКИ СЪВЕТ  </w:t>
                    </w:r>
                    <w:r>
                      <w:rPr>
                        <w:rFonts w:eastAsia="Calibri"/>
                        <w:b/>
                        <w:bCs/>
                        <w:sz w:val="32"/>
                        <w:szCs w:val="32"/>
                        <w:lang w:val="en-US" w:eastAsia="ar-SA"/>
                      </w:rPr>
                      <w:t>-</w:t>
                    </w:r>
                    <w:r w:rsidRPr="00EE49D3">
                      <w:rPr>
                        <w:rFonts w:eastAsia="Calibri"/>
                        <w:b/>
                        <w:bCs/>
                        <w:sz w:val="32"/>
                        <w:szCs w:val="32"/>
                        <w:lang w:eastAsia="ar-SA"/>
                      </w:rPr>
                      <w:t xml:space="preserve"> ЯКОРУДА</w:t>
                    </w:r>
                  </w:p>
                  <w:p w:rsidR="00300325" w:rsidRPr="00EE49D3" w:rsidRDefault="00300325" w:rsidP="00300325">
                    <w:pPr>
                      <w:jc w:val="center"/>
                      <w:rPr>
                        <w:rFonts w:eastAsia="Calibri"/>
                        <w:b/>
                        <w:bCs/>
                        <w:sz w:val="32"/>
                        <w:szCs w:val="32"/>
                        <w:lang w:eastAsia="ar-SA"/>
                      </w:rPr>
                    </w:pPr>
                    <w:r>
                      <w:rPr>
                        <w:rFonts w:eastAsia="Calibri"/>
                        <w:b/>
                        <w:bCs/>
                        <w:sz w:val="32"/>
                        <w:szCs w:val="32"/>
                        <w:lang w:eastAsia="ar-SA"/>
                      </w:rPr>
                      <w:t>о</w:t>
                    </w:r>
                    <w:r w:rsidRPr="00EE49D3">
                      <w:rPr>
                        <w:rFonts w:eastAsia="Calibri"/>
                        <w:b/>
                        <w:bCs/>
                        <w:sz w:val="32"/>
                        <w:szCs w:val="32"/>
                        <w:lang w:eastAsia="ar-SA"/>
                      </w:rPr>
                      <w:t>бласт БЛАГОЕВГРАД</w:t>
                    </w:r>
                  </w:p>
                </w:txbxContent>
              </v:textbox>
            </v:shape>
            <v:shape id="Text Box 12" o:spid="_x0000_s1029" type="#_x0000_t202" style="position:absolute;left:1702;top:644;width:8029;height: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" strokeweight=".26mm">
              <v:textbox>
                <w:txbxContent>
                  <w:p w:rsidR="00300325" w:rsidRPr="000E2960" w:rsidRDefault="00300325" w:rsidP="00300325">
                    <w:pPr>
                      <w:jc w:val="center"/>
                      <w:rPr>
                        <w:rFonts w:ascii="CopperCyr" w:eastAsia="Calibri" w:hAnsi="CopperCyr" w:cs="CopperCyr"/>
                        <w:b/>
                        <w:bCs/>
                        <w:sz w:val="16"/>
                        <w:szCs w:val="16"/>
                        <w:lang w:eastAsia="ar-SA"/>
                      </w:rPr>
                    </w:pPr>
                    <w:r w:rsidRPr="000E2960">
                      <w:rPr>
                        <w:rFonts w:eastAsia="Calibri"/>
                        <w:b/>
                        <w:bCs/>
                        <w:sz w:val="16"/>
                        <w:szCs w:val="16"/>
                        <w:lang w:eastAsia="ar-SA"/>
                      </w:rPr>
                      <w:t>у</w:t>
                    </w:r>
                    <w:r w:rsidRPr="000E2960">
                      <w:rPr>
                        <w:rFonts w:ascii="CopperCyr" w:eastAsia="Calibri" w:hAnsi="CopperCyr" w:cs="CopperCyr"/>
                        <w:b/>
                        <w:bCs/>
                        <w:sz w:val="16"/>
                        <w:szCs w:val="16"/>
                        <w:lang w:eastAsia="ar-SA"/>
                      </w:rPr>
                      <w:t xml:space="preserve">л. </w:t>
                    </w:r>
                    <w:r>
                      <w:rPr>
                        <w:rFonts w:eastAsia="Calibri"/>
                        <w:b/>
                        <w:bCs/>
                        <w:sz w:val="16"/>
                        <w:szCs w:val="16"/>
                        <w:lang w:eastAsia="ar-SA"/>
                      </w:rPr>
                      <w:t>,,</w:t>
                    </w:r>
                    <w:r w:rsidRPr="000E2960">
                      <w:rPr>
                        <w:rFonts w:ascii="CopperCyr" w:eastAsia="Calibri" w:hAnsi="CopperCyr" w:cs="CopperCyr"/>
                        <w:b/>
                        <w:bCs/>
                        <w:sz w:val="16"/>
                        <w:szCs w:val="16"/>
                        <w:lang w:eastAsia="ar-SA"/>
                      </w:rPr>
                      <w:t>В</w:t>
                    </w:r>
                    <w:r>
                      <w:rPr>
                        <w:rFonts w:eastAsia="Calibri"/>
                        <w:b/>
                        <w:bCs/>
                        <w:sz w:val="16"/>
                        <w:szCs w:val="16"/>
                        <w:lang w:eastAsia="ar-SA"/>
                      </w:rPr>
                      <w:t xml:space="preserve">асил </w:t>
                    </w:r>
                    <w:r w:rsidRPr="000E2960">
                      <w:rPr>
                        <w:rFonts w:ascii="CopperCyr" w:eastAsia="Calibri" w:hAnsi="CopperCyr" w:cs="CopperCyr"/>
                        <w:b/>
                        <w:bCs/>
                        <w:sz w:val="16"/>
                        <w:szCs w:val="16"/>
                        <w:lang w:eastAsia="ar-SA"/>
                      </w:rPr>
                      <w:t>Левски” № 1,</w:t>
                    </w:r>
                    <w:r>
                      <w:rPr>
                        <w:rFonts w:eastAsia="Calibri"/>
                        <w:b/>
                        <w:bCs/>
                        <w:sz w:val="16"/>
                        <w:szCs w:val="16"/>
                        <w:lang w:eastAsia="ar-SA"/>
                      </w:rPr>
                      <w:t xml:space="preserve"> </w:t>
                    </w:r>
                    <w:r w:rsidRPr="000E2960">
                      <w:rPr>
                        <w:rFonts w:eastAsia="Calibri"/>
                        <w:b/>
                        <w:bCs/>
                        <w:sz w:val="16"/>
                        <w:szCs w:val="16"/>
                        <w:lang w:eastAsia="ar-SA"/>
                      </w:rPr>
                      <w:t xml:space="preserve"> </w:t>
                    </w:r>
                    <w:r w:rsidRPr="000E2960">
                      <w:rPr>
                        <w:rFonts w:ascii="CopperCyr" w:eastAsia="Calibri" w:hAnsi="CopperCyr" w:cs="CopperCyr"/>
                        <w:b/>
                        <w:bCs/>
                        <w:sz w:val="16"/>
                        <w:szCs w:val="16"/>
                        <w:lang w:eastAsia="ar-SA"/>
                      </w:rPr>
                      <w:t xml:space="preserve"> </w:t>
                    </w:r>
                    <w:r>
                      <w:rPr>
                        <w:rFonts w:eastAsia="Calibri"/>
                        <w:b/>
                        <w:bCs/>
                        <w:sz w:val="16"/>
                        <w:szCs w:val="16"/>
                        <w:lang w:eastAsia="ar-SA"/>
                      </w:rPr>
                      <w:t xml:space="preserve"> </w:t>
                    </w:r>
                    <w:r w:rsidRPr="000E2960">
                      <w:rPr>
                        <w:rFonts w:ascii="CopperCyr" w:eastAsia="Calibri" w:hAnsi="CopperCyr" w:cs="CopperCyr"/>
                        <w:b/>
                        <w:bCs/>
                        <w:sz w:val="16"/>
                        <w:szCs w:val="16"/>
                        <w:lang w:eastAsia="ar-SA"/>
                      </w:rPr>
                      <w:t>тел. 07442/2</w:t>
                    </w:r>
                    <w:r w:rsidRPr="000E2960">
                      <w:rPr>
                        <w:rFonts w:eastAsia="Calibri"/>
                        <w:b/>
                        <w:bCs/>
                        <w:sz w:val="16"/>
                        <w:szCs w:val="16"/>
                        <w:lang w:val="ru-RU" w:eastAsia="ar-SA"/>
                      </w:rPr>
                      <w:t>6</w:t>
                    </w:r>
                    <w:r w:rsidRPr="000E2960">
                      <w:rPr>
                        <w:rFonts w:eastAsia="Calibri"/>
                        <w:b/>
                        <w:bCs/>
                        <w:sz w:val="16"/>
                        <w:szCs w:val="16"/>
                        <w:lang w:eastAsia="ar-SA"/>
                      </w:rPr>
                      <w:t>-</w:t>
                    </w:r>
                    <w:r w:rsidRPr="000E2960">
                      <w:rPr>
                        <w:rFonts w:ascii="CopperCyr" w:eastAsia="Calibri" w:hAnsi="CopperCyr" w:cs="CopperCyr"/>
                        <w:b/>
                        <w:bCs/>
                        <w:sz w:val="16"/>
                        <w:szCs w:val="16"/>
                        <w:lang w:eastAsia="ar-SA"/>
                      </w:rPr>
                      <w:t xml:space="preserve"> 36,</w:t>
                    </w:r>
                    <w:r>
                      <w:rPr>
                        <w:rFonts w:eastAsia="Calibri"/>
                        <w:b/>
                        <w:bCs/>
                        <w:sz w:val="16"/>
                        <w:szCs w:val="16"/>
                        <w:lang w:eastAsia="ar-SA"/>
                      </w:rPr>
                      <w:t xml:space="preserve">    </w:t>
                    </w:r>
                    <w:r w:rsidRPr="000E2960">
                      <w:rPr>
                        <w:rFonts w:ascii="CopperCyr" w:eastAsia="Calibri" w:hAnsi="CopperCyr" w:cs="CopperCyr"/>
                        <w:b/>
                        <w:bCs/>
                        <w:sz w:val="16"/>
                        <w:szCs w:val="16"/>
                        <w:lang w:eastAsia="ar-SA"/>
                      </w:rPr>
                      <w:t>е-mail:</w:t>
                    </w:r>
                    <w:r w:rsidRPr="000E2960">
                      <w:rPr>
                        <w:rFonts w:eastAsia="Calibri"/>
                        <w:b/>
                        <w:bCs/>
                        <w:sz w:val="16"/>
                        <w:szCs w:val="16"/>
                        <w:lang w:eastAsia="ar-SA"/>
                      </w:rPr>
                      <w:t xml:space="preserve">  </w:t>
                    </w:r>
                    <w:r w:rsidRPr="000E2960">
                      <w:rPr>
                        <w:rFonts w:ascii="CopperCyr" w:eastAsia="Calibri" w:hAnsi="CopperCyr" w:cs="CopperCyr"/>
                        <w:b/>
                        <w:bCs/>
                        <w:sz w:val="16"/>
                        <w:szCs w:val="16"/>
                        <w:lang w:eastAsia="ar-SA"/>
                      </w:rPr>
                      <w:t>obs_yakoruda@</w:t>
                    </w:r>
                    <w:r w:rsidRPr="000E2960">
                      <w:rPr>
                        <w:rFonts w:ascii="CopperCyr" w:eastAsia="Calibri" w:hAnsi="CopperCyr" w:cs="CopperCyr"/>
                        <w:b/>
                        <w:bCs/>
                        <w:sz w:val="16"/>
                        <w:szCs w:val="16"/>
                        <w:lang w:val="en-US" w:eastAsia="ar-SA"/>
                      </w:rPr>
                      <w:t>abv</w:t>
                    </w:r>
                    <w:r w:rsidRPr="000E2960">
                      <w:rPr>
                        <w:rFonts w:ascii="CopperCyr" w:eastAsia="Calibri" w:hAnsi="CopperCyr" w:cs="CopperCyr"/>
                        <w:b/>
                        <w:bCs/>
                        <w:sz w:val="16"/>
                        <w:szCs w:val="16"/>
                        <w:lang w:eastAsia="ar-SA"/>
                      </w:rPr>
                      <w:t>.</w:t>
                    </w:r>
                    <w:r w:rsidRPr="000E2960">
                      <w:rPr>
                        <w:rFonts w:ascii="CopperCyr" w:eastAsia="Calibri" w:hAnsi="CopperCyr" w:cs="CopperCyr"/>
                        <w:b/>
                        <w:bCs/>
                        <w:sz w:val="16"/>
                        <w:szCs w:val="16"/>
                        <w:lang w:val="en-US" w:eastAsia="ar-SA"/>
                      </w:rPr>
                      <w:t>bg</w:t>
                    </w:r>
                  </w:p>
                </w:txbxContent>
              </v:textbox>
            </v:shape>
          </v:group>
        </w:pict>
      </w:r>
    </w:p>
    <w:p w:rsidR="00773D70" w:rsidRPr="000C0681" w:rsidRDefault="00773D70" w:rsidP="00F876CA">
      <w:pPr>
        <w:spacing w:after="0"/>
        <w:jc w:val="center"/>
        <w:rPr>
          <w:rFonts w:ascii="Times New Roman" w:hAnsi="Times New Roman" w:cs="Times New Roman"/>
          <w:b/>
          <w:bCs/>
          <w:sz w:val="48"/>
          <w:szCs w:val="48"/>
        </w:rPr>
      </w:pPr>
    </w:p>
    <w:p w:rsidR="00773D70" w:rsidRPr="000C0681" w:rsidRDefault="00773D70" w:rsidP="00F876CA">
      <w:pPr>
        <w:spacing w:after="0"/>
        <w:jc w:val="center"/>
        <w:rPr>
          <w:rFonts w:ascii="Times New Roman" w:hAnsi="Times New Roman" w:cs="Times New Roman"/>
          <w:b/>
          <w:bCs/>
          <w:sz w:val="48"/>
          <w:szCs w:val="48"/>
        </w:rPr>
      </w:pPr>
      <w:r w:rsidRPr="000C0681">
        <w:rPr>
          <w:rFonts w:ascii="Times New Roman" w:hAnsi="Times New Roman" w:cs="Times New Roman"/>
          <w:b/>
          <w:bCs/>
          <w:sz w:val="48"/>
          <w:szCs w:val="48"/>
        </w:rPr>
        <w:t>Н А Р Е Д Б А</w:t>
      </w:r>
    </w:p>
    <w:p w:rsidR="00773D70" w:rsidRPr="000C0681" w:rsidRDefault="00773D70" w:rsidP="00F876CA">
      <w:pPr>
        <w:spacing w:after="0"/>
        <w:jc w:val="center"/>
        <w:rPr>
          <w:rFonts w:ascii="Times New Roman" w:hAnsi="Times New Roman" w:cs="Times New Roman"/>
          <w:b/>
          <w:bCs/>
          <w:sz w:val="48"/>
          <w:szCs w:val="48"/>
        </w:rPr>
      </w:pPr>
    </w:p>
    <w:p w:rsidR="00773D70" w:rsidRPr="000C0681" w:rsidRDefault="00773D70" w:rsidP="00F876CA">
      <w:pPr>
        <w:spacing w:after="0"/>
        <w:jc w:val="center"/>
        <w:rPr>
          <w:rFonts w:ascii="Times New Roman" w:hAnsi="Times New Roman" w:cs="Times New Roman"/>
          <w:b/>
          <w:bCs/>
          <w:sz w:val="48"/>
          <w:szCs w:val="48"/>
        </w:rPr>
      </w:pPr>
    </w:p>
    <w:p w:rsidR="00773D70" w:rsidRPr="000C0681" w:rsidRDefault="00773D70" w:rsidP="00F876CA">
      <w:pPr>
        <w:spacing w:after="0"/>
        <w:jc w:val="center"/>
        <w:rPr>
          <w:rFonts w:ascii="Times New Roman" w:hAnsi="Times New Roman" w:cs="Times New Roman"/>
          <w:b/>
          <w:bCs/>
          <w:sz w:val="28"/>
          <w:szCs w:val="28"/>
        </w:rPr>
      </w:pPr>
      <w:r w:rsidRPr="000C0681">
        <w:rPr>
          <w:rFonts w:ascii="Times New Roman" w:hAnsi="Times New Roman" w:cs="Times New Roman"/>
          <w:b/>
          <w:bCs/>
          <w:sz w:val="28"/>
          <w:szCs w:val="28"/>
        </w:rPr>
        <w:t>ЗА РЕДА И УСЛОВИЯТА ЗА ОТГЛЕЖДАНЕ НА СЕЛСКОСТОПАНСКИ ЖИВОТН</w:t>
      </w:r>
      <w:r>
        <w:rPr>
          <w:rFonts w:ascii="Times New Roman" w:hAnsi="Times New Roman" w:cs="Times New Roman"/>
          <w:b/>
          <w:bCs/>
          <w:sz w:val="28"/>
          <w:szCs w:val="28"/>
        </w:rPr>
        <w:t>И НА ТЕРИТОРИЯТА НА ОБЩИНА ЯКОРУДА</w:t>
      </w:r>
    </w:p>
    <w:p w:rsidR="00773D70" w:rsidRPr="000C0681" w:rsidRDefault="00773D70" w:rsidP="00F876CA">
      <w:pPr>
        <w:spacing w:after="0"/>
        <w:jc w:val="center"/>
        <w:rPr>
          <w:rFonts w:ascii="Times New Roman" w:hAnsi="Times New Roman" w:cs="Times New Roman"/>
          <w:b/>
          <w:bCs/>
          <w:sz w:val="16"/>
          <w:szCs w:val="16"/>
        </w:rPr>
      </w:pPr>
    </w:p>
    <w:p w:rsidR="00773D70" w:rsidRPr="000C0681" w:rsidRDefault="00773D70" w:rsidP="00F876CA">
      <w:pPr>
        <w:spacing w:after="0"/>
        <w:jc w:val="center"/>
        <w:rPr>
          <w:rFonts w:ascii="Times New Roman" w:hAnsi="Times New Roman" w:cs="Times New Roman"/>
          <w:b/>
          <w:bCs/>
          <w:sz w:val="28"/>
          <w:szCs w:val="28"/>
        </w:rPr>
      </w:pPr>
      <w:r w:rsidRPr="000C0681">
        <w:rPr>
          <w:rFonts w:ascii="Times New Roman" w:hAnsi="Times New Roman" w:cs="Times New Roman"/>
          <w:b/>
          <w:bCs/>
          <w:sz w:val="28"/>
          <w:szCs w:val="28"/>
        </w:rPr>
        <w:t>РАЗДЕЛ І</w:t>
      </w:r>
    </w:p>
    <w:p w:rsidR="00773D70" w:rsidRPr="000C0681" w:rsidRDefault="00773D70" w:rsidP="00F876CA">
      <w:pPr>
        <w:spacing w:after="0"/>
        <w:jc w:val="center"/>
        <w:rPr>
          <w:rFonts w:ascii="Times New Roman" w:hAnsi="Times New Roman" w:cs="Times New Roman"/>
          <w:sz w:val="28"/>
          <w:szCs w:val="28"/>
        </w:rPr>
      </w:pPr>
      <w:r w:rsidRPr="000C0681">
        <w:rPr>
          <w:rFonts w:ascii="Times New Roman" w:hAnsi="Times New Roman" w:cs="Times New Roman"/>
          <w:sz w:val="28"/>
          <w:szCs w:val="28"/>
        </w:rPr>
        <w:t>ОБЩИ ПОЛОЖЕНИЯ</w:t>
      </w:r>
    </w:p>
    <w:p w:rsidR="00773D70" w:rsidRPr="000C0681" w:rsidRDefault="00773D70" w:rsidP="00F876CA">
      <w:pPr>
        <w:rPr>
          <w:rFonts w:ascii="Times New Roman" w:hAnsi="Times New Roman" w:cs="Times New Roman"/>
          <w:sz w:val="24"/>
          <w:szCs w:val="24"/>
        </w:rPr>
      </w:pPr>
      <w:r w:rsidRPr="000C0681">
        <w:rPr>
          <w:rFonts w:ascii="Times New Roman" w:hAnsi="Times New Roman" w:cs="Times New Roman"/>
          <w:sz w:val="24"/>
          <w:szCs w:val="24"/>
        </w:rPr>
        <w:t xml:space="preserve">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Чл.1</w:t>
      </w:r>
      <w:r w:rsidRPr="000C0681">
        <w:rPr>
          <w:rFonts w:ascii="Times New Roman" w:hAnsi="Times New Roman" w:cs="Times New Roman"/>
          <w:sz w:val="24"/>
          <w:szCs w:val="24"/>
        </w:rPr>
        <w:t xml:space="preserve"> (1) Тази Наредба урежда осъществяването на контрол върху санитарно - хигиенното състояние в населените места и регламентира промишленото отглеждане и отглеждането за лични нужди на селскостопански животни. Наредбата не се отнася за отглеждане на домашни любимци.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Контролът се състои в: </w:t>
      </w:r>
    </w:p>
    <w:p w:rsidR="00773D70" w:rsidRPr="000C0681" w:rsidRDefault="00773D70" w:rsidP="00F876CA">
      <w:pPr>
        <w:pStyle w:val="ListParagraph"/>
        <w:numPr>
          <w:ilvl w:val="1"/>
          <w:numId w:val="9"/>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Определяне местоположението и изграждането на лични стопанства; </w:t>
      </w:r>
    </w:p>
    <w:p w:rsidR="00773D70" w:rsidRPr="000C0681" w:rsidRDefault="00773D70" w:rsidP="00F876CA">
      <w:pPr>
        <w:pStyle w:val="ListParagraph"/>
        <w:numPr>
          <w:ilvl w:val="1"/>
          <w:numId w:val="9"/>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Определяне на допустимия брой животни за отглеждане в населените места; </w:t>
      </w:r>
    </w:p>
    <w:p w:rsidR="00773D70" w:rsidRPr="000C0681" w:rsidRDefault="00773D70" w:rsidP="00F876CA">
      <w:pPr>
        <w:pStyle w:val="ListParagraph"/>
        <w:numPr>
          <w:ilvl w:val="1"/>
          <w:numId w:val="9"/>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Спазване на изискванията за промишлено отглеждане на селскостопански  животни; </w:t>
      </w:r>
    </w:p>
    <w:p w:rsidR="00773D70" w:rsidRPr="000C0681" w:rsidRDefault="00773D70" w:rsidP="00F876CA">
      <w:pPr>
        <w:pStyle w:val="ListParagraph"/>
        <w:numPr>
          <w:ilvl w:val="1"/>
          <w:numId w:val="9"/>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Спазване на санитарно - хигиенните изисквания определени в държавните нормативни актове; </w:t>
      </w:r>
    </w:p>
    <w:p w:rsidR="00773D70" w:rsidRPr="000C0681" w:rsidRDefault="00773D70" w:rsidP="00F876CA">
      <w:pPr>
        <w:pStyle w:val="ListParagraph"/>
        <w:numPr>
          <w:ilvl w:val="1"/>
          <w:numId w:val="9"/>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Осъществяване на превантивен контрол за незамърсяване на водите, въздуха, почвите и биоразнообразието; </w:t>
      </w:r>
    </w:p>
    <w:p w:rsidR="00773D70" w:rsidRPr="000C0681" w:rsidRDefault="00773D70" w:rsidP="00F876CA">
      <w:pPr>
        <w:pStyle w:val="ListParagraph"/>
        <w:numPr>
          <w:ilvl w:val="1"/>
          <w:numId w:val="9"/>
        </w:numPr>
        <w:spacing w:after="0"/>
        <w:jc w:val="both"/>
        <w:rPr>
          <w:rFonts w:ascii="Times New Roman" w:hAnsi="Times New Roman" w:cs="Times New Roman"/>
          <w:sz w:val="24"/>
          <w:szCs w:val="24"/>
        </w:rPr>
      </w:pPr>
      <w:r w:rsidRPr="000C0681">
        <w:rPr>
          <w:rFonts w:ascii="Times New Roman" w:hAnsi="Times New Roman" w:cs="Times New Roman"/>
          <w:sz w:val="24"/>
          <w:szCs w:val="24"/>
        </w:rPr>
        <w:t>Съблюдаване за недопускане на дискомфорт на жителите в Община</w:t>
      </w:r>
      <w:r>
        <w:rPr>
          <w:rFonts w:ascii="Times New Roman" w:hAnsi="Times New Roman" w:cs="Times New Roman"/>
          <w:sz w:val="24"/>
          <w:szCs w:val="24"/>
        </w:rPr>
        <w:t xml:space="preserve"> Якоруда</w:t>
      </w:r>
      <w:r w:rsidRPr="000C0681">
        <w:rPr>
          <w:rFonts w:ascii="Times New Roman" w:hAnsi="Times New Roman" w:cs="Times New Roman"/>
          <w:sz w:val="24"/>
          <w:szCs w:val="24"/>
        </w:rPr>
        <w:t xml:space="preserve">. </w:t>
      </w:r>
    </w:p>
    <w:p w:rsidR="00773D70" w:rsidRPr="000C0681" w:rsidRDefault="00773D70" w:rsidP="00F876CA">
      <w:pPr>
        <w:spacing w:after="0"/>
        <w:jc w:val="both"/>
        <w:rPr>
          <w:rFonts w:ascii="Times New Roman" w:hAnsi="Times New Roman" w:cs="Times New Roman"/>
          <w:color w:val="FF0000"/>
          <w:sz w:val="24"/>
          <w:szCs w:val="24"/>
        </w:rPr>
      </w:pPr>
      <w:r w:rsidRPr="000C0681">
        <w:rPr>
          <w:rFonts w:ascii="Times New Roman" w:hAnsi="Times New Roman" w:cs="Times New Roman"/>
          <w:b/>
          <w:bCs/>
          <w:sz w:val="24"/>
          <w:szCs w:val="24"/>
        </w:rPr>
        <w:t>Чл</w:t>
      </w:r>
      <w:r w:rsidRPr="000C0681">
        <w:rPr>
          <w:rFonts w:ascii="Times New Roman" w:hAnsi="Times New Roman" w:cs="Times New Roman"/>
          <w:b/>
          <w:bCs/>
          <w:color w:val="FF0000"/>
          <w:sz w:val="24"/>
          <w:szCs w:val="24"/>
        </w:rPr>
        <w:t>.</w:t>
      </w:r>
      <w:r w:rsidRPr="000C0681">
        <w:rPr>
          <w:rFonts w:ascii="Times New Roman" w:hAnsi="Times New Roman" w:cs="Times New Roman"/>
          <w:b/>
          <w:bCs/>
          <w:sz w:val="24"/>
          <w:szCs w:val="24"/>
        </w:rPr>
        <w:t>2</w:t>
      </w:r>
      <w:r w:rsidRPr="000C0681">
        <w:rPr>
          <w:rFonts w:ascii="Times New Roman" w:hAnsi="Times New Roman" w:cs="Times New Roman"/>
          <w:sz w:val="24"/>
          <w:szCs w:val="24"/>
        </w:rPr>
        <w:t xml:space="preserve"> Наредбата регламентира реда и условията за отглеждане на селскостопански животн</w:t>
      </w:r>
      <w:r>
        <w:rPr>
          <w:rFonts w:ascii="Times New Roman" w:hAnsi="Times New Roman" w:cs="Times New Roman"/>
          <w:sz w:val="24"/>
          <w:szCs w:val="24"/>
        </w:rPr>
        <w:t>и на територията на община Якоруда</w:t>
      </w:r>
      <w:r w:rsidRPr="000C0681">
        <w:rPr>
          <w:rFonts w:ascii="Times New Roman" w:hAnsi="Times New Roman" w:cs="Times New Roman"/>
          <w:sz w:val="24"/>
          <w:szCs w:val="24"/>
        </w:rPr>
        <w:t xml:space="preserve">, както и взаимоотношенията между общинската администрация, собствениците на животни и институциите имащи отношение по отглеждането на животни в лични стопанства или промишлени животновъдни ферми. </w:t>
      </w:r>
    </w:p>
    <w:p w:rsidR="00773D70" w:rsidRPr="000C0681" w:rsidRDefault="00773D70" w:rsidP="00F876CA">
      <w:pPr>
        <w:rPr>
          <w:rFonts w:ascii="Times New Roman" w:hAnsi="Times New Roman" w:cs="Times New Roman"/>
          <w:b/>
          <w:bCs/>
          <w:color w:val="FF0000"/>
          <w:sz w:val="28"/>
          <w:szCs w:val="28"/>
        </w:rPr>
      </w:pPr>
      <w:r w:rsidRPr="000C0681">
        <w:rPr>
          <w:rFonts w:ascii="Times New Roman" w:hAnsi="Times New Roman" w:cs="Times New Roman"/>
          <w:color w:val="FF0000"/>
          <w:sz w:val="24"/>
          <w:szCs w:val="24"/>
        </w:rPr>
        <w:t xml:space="preserve"> </w:t>
      </w:r>
    </w:p>
    <w:p w:rsidR="00773D70" w:rsidRPr="000C0681" w:rsidRDefault="00773D70" w:rsidP="00F876CA">
      <w:pPr>
        <w:spacing w:after="0"/>
        <w:jc w:val="center"/>
        <w:rPr>
          <w:rFonts w:ascii="Times New Roman" w:hAnsi="Times New Roman" w:cs="Times New Roman"/>
          <w:b/>
          <w:bCs/>
          <w:sz w:val="28"/>
          <w:szCs w:val="28"/>
        </w:rPr>
      </w:pPr>
      <w:r w:rsidRPr="000C0681">
        <w:rPr>
          <w:rFonts w:ascii="Times New Roman" w:hAnsi="Times New Roman" w:cs="Times New Roman"/>
          <w:b/>
          <w:bCs/>
          <w:sz w:val="28"/>
          <w:szCs w:val="28"/>
        </w:rPr>
        <w:t>РАЗДЕЛ ІІ</w:t>
      </w:r>
    </w:p>
    <w:p w:rsidR="00773D70" w:rsidRPr="000C0681" w:rsidRDefault="00773D70" w:rsidP="00F876CA">
      <w:pPr>
        <w:spacing w:after="0"/>
        <w:jc w:val="center"/>
        <w:rPr>
          <w:rFonts w:ascii="Times New Roman" w:hAnsi="Times New Roman" w:cs="Times New Roman"/>
          <w:sz w:val="28"/>
          <w:szCs w:val="28"/>
        </w:rPr>
      </w:pPr>
      <w:r w:rsidRPr="000C0681">
        <w:rPr>
          <w:rFonts w:ascii="Times New Roman" w:hAnsi="Times New Roman" w:cs="Times New Roman"/>
          <w:sz w:val="28"/>
          <w:szCs w:val="28"/>
        </w:rPr>
        <w:t xml:space="preserve">ПРАВА И ЗАДЪЛЖЕНИЯ НА КМЕТА НА ОБЩИНА </w:t>
      </w:r>
      <w:r>
        <w:rPr>
          <w:rFonts w:ascii="Times New Roman" w:hAnsi="Times New Roman" w:cs="Times New Roman"/>
          <w:sz w:val="28"/>
          <w:szCs w:val="28"/>
        </w:rPr>
        <w:t>ЯКОРУДА</w:t>
      </w:r>
    </w:p>
    <w:p w:rsidR="00773D70" w:rsidRPr="000C0681" w:rsidRDefault="00773D70" w:rsidP="00F876CA">
      <w:pPr>
        <w:spacing w:after="0"/>
        <w:jc w:val="center"/>
        <w:rPr>
          <w:rFonts w:ascii="Times New Roman" w:hAnsi="Times New Roman" w:cs="Times New Roman"/>
          <w:sz w:val="28"/>
          <w:szCs w:val="28"/>
        </w:rPr>
      </w:pPr>
      <w:r w:rsidRPr="000C0681">
        <w:rPr>
          <w:rFonts w:ascii="Times New Roman" w:hAnsi="Times New Roman" w:cs="Times New Roman"/>
          <w:sz w:val="28"/>
          <w:szCs w:val="28"/>
        </w:rPr>
        <w:t xml:space="preserve"> И КМЕТОВЕТЕ НА НАСЕЛЕНИТЕ МЕСТА</w:t>
      </w:r>
    </w:p>
    <w:p w:rsidR="00773D70" w:rsidRPr="000C0681" w:rsidRDefault="00773D70" w:rsidP="00F876CA">
      <w:pPr>
        <w:spacing w:after="0"/>
        <w:rPr>
          <w:rFonts w:ascii="Times New Roman" w:hAnsi="Times New Roman" w:cs="Times New Roman"/>
          <w:sz w:val="24"/>
          <w:szCs w:val="24"/>
        </w:rPr>
      </w:pPr>
      <w:r w:rsidRPr="000C0681">
        <w:rPr>
          <w:rFonts w:ascii="Times New Roman" w:hAnsi="Times New Roman" w:cs="Times New Roman"/>
          <w:sz w:val="24"/>
          <w:szCs w:val="24"/>
        </w:rPr>
        <w:t xml:space="preserve"> </w:t>
      </w:r>
    </w:p>
    <w:p w:rsidR="00773D70" w:rsidRPr="000C0681" w:rsidRDefault="00773D70" w:rsidP="00F876CA">
      <w:pPr>
        <w:spacing w:after="0"/>
        <w:rPr>
          <w:rFonts w:ascii="Times New Roman" w:hAnsi="Times New Roman" w:cs="Times New Roman"/>
          <w:sz w:val="24"/>
          <w:szCs w:val="24"/>
        </w:rPr>
      </w:pPr>
      <w:r w:rsidRPr="000C0681">
        <w:rPr>
          <w:rFonts w:ascii="Times New Roman" w:hAnsi="Times New Roman" w:cs="Times New Roman"/>
          <w:b/>
          <w:bCs/>
          <w:sz w:val="24"/>
          <w:szCs w:val="24"/>
        </w:rPr>
        <w:t>Чл.3</w:t>
      </w:r>
      <w:r w:rsidRPr="000C0681">
        <w:rPr>
          <w:rFonts w:ascii="Times New Roman" w:hAnsi="Times New Roman" w:cs="Times New Roman"/>
          <w:sz w:val="24"/>
          <w:szCs w:val="24"/>
        </w:rPr>
        <w:t xml:space="preserve"> Кметът на Общината, кметът на населеното място или упълномощени от тях длъжностни лица осъществяват контрол при отглеждането на животни чрез: </w:t>
      </w:r>
    </w:p>
    <w:p w:rsidR="00773D70" w:rsidRPr="000C0681" w:rsidRDefault="00773D70" w:rsidP="00F876CA">
      <w:pPr>
        <w:pStyle w:val="ListParagraph"/>
        <w:numPr>
          <w:ilvl w:val="1"/>
          <w:numId w:val="10"/>
        </w:numPr>
        <w:spacing w:after="0"/>
        <w:jc w:val="both"/>
        <w:rPr>
          <w:rFonts w:ascii="Times New Roman" w:hAnsi="Times New Roman" w:cs="Times New Roman"/>
          <w:sz w:val="24"/>
          <w:szCs w:val="24"/>
        </w:rPr>
      </w:pPr>
      <w:r w:rsidRPr="000C0681">
        <w:rPr>
          <w:rFonts w:ascii="Times New Roman" w:hAnsi="Times New Roman" w:cs="Times New Roman"/>
          <w:sz w:val="24"/>
          <w:szCs w:val="24"/>
        </w:rPr>
        <w:lastRenderedPageBreak/>
        <w:t xml:space="preserve">Поддържане и възстановяване на санитарно - хигиенното състояние в населените места; </w:t>
      </w:r>
    </w:p>
    <w:p w:rsidR="00773D70" w:rsidRPr="000C0681" w:rsidRDefault="00773D70" w:rsidP="00F876CA">
      <w:pPr>
        <w:pStyle w:val="ListParagraph"/>
        <w:numPr>
          <w:ilvl w:val="1"/>
          <w:numId w:val="10"/>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Осъществяване на контрол на допустимия брой животни, отглеждани в  населените места; </w:t>
      </w:r>
    </w:p>
    <w:p w:rsidR="00773D70" w:rsidRPr="000C0681" w:rsidRDefault="00773D70" w:rsidP="00F876CA">
      <w:pPr>
        <w:pStyle w:val="ListParagraph"/>
        <w:numPr>
          <w:ilvl w:val="1"/>
          <w:numId w:val="10"/>
        </w:numPr>
        <w:spacing w:after="0"/>
        <w:jc w:val="both"/>
        <w:rPr>
          <w:rFonts w:ascii="Times New Roman" w:hAnsi="Times New Roman" w:cs="Times New Roman"/>
          <w:sz w:val="24"/>
          <w:szCs w:val="24"/>
        </w:rPr>
      </w:pPr>
      <w:r w:rsidRPr="000C0681">
        <w:rPr>
          <w:rFonts w:ascii="Times New Roman" w:hAnsi="Times New Roman" w:cs="Times New Roman"/>
          <w:sz w:val="24"/>
          <w:szCs w:val="24"/>
        </w:rPr>
        <w:t>Изграждане и разполагане на промишлени и лични стопанства в и извън регулацията на населените места;</w:t>
      </w:r>
    </w:p>
    <w:p w:rsidR="00773D70" w:rsidRPr="000C0681" w:rsidRDefault="00773D70" w:rsidP="00F876CA">
      <w:pPr>
        <w:pStyle w:val="ListParagraph"/>
        <w:numPr>
          <w:ilvl w:val="1"/>
          <w:numId w:val="10"/>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Недопускане състояние на дискомфорт на жителите на Общината.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Чл.4</w:t>
      </w:r>
      <w:r w:rsidRPr="000C0681">
        <w:rPr>
          <w:rFonts w:ascii="Times New Roman" w:hAnsi="Times New Roman" w:cs="Times New Roman"/>
          <w:sz w:val="24"/>
          <w:szCs w:val="24"/>
        </w:rPr>
        <w:t xml:space="preserve"> Кметът на Общината, кметовете на населените места или упълномощени от тях длъжностни лица съгласуват дейностите по поддържане и управление на санитарно- хигиенното състояние в населените места, местоположението и изграждането на промишлените и лични стопанства в и извън населените места,  опазване на околната среда и обществените норми с държавните институции, които имат отношение по дейностите, засегнати в тази наредба.</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Чл.5 </w:t>
      </w:r>
      <w:r w:rsidRPr="000C0681">
        <w:rPr>
          <w:rFonts w:ascii="Times New Roman" w:hAnsi="Times New Roman" w:cs="Times New Roman"/>
          <w:sz w:val="24"/>
          <w:szCs w:val="24"/>
        </w:rPr>
        <w:t>(1) Кметовете на населените места определят със заповед маршрути за движение на животните при извеждане на паша, както и пунктовете за събирането им</w:t>
      </w:r>
      <w:r w:rsidRPr="000C0681">
        <w:rPr>
          <w:rFonts w:ascii="Times New Roman" w:hAnsi="Times New Roman" w:cs="Times New Roman"/>
          <w:color w:val="FF0000"/>
          <w:sz w:val="24"/>
          <w:szCs w:val="24"/>
        </w:rPr>
        <w:t>.</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(2) Кметовете на населените места следят за законосъобразното ползване на пасищата и мерите, определени за общо и индивидуално ползване въз основа на р</w:t>
      </w:r>
      <w:r>
        <w:rPr>
          <w:rFonts w:ascii="Times New Roman" w:hAnsi="Times New Roman" w:cs="Times New Roman"/>
          <w:sz w:val="24"/>
          <w:szCs w:val="24"/>
        </w:rPr>
        <w:t>ешение на Общински съвет - Якоруда</w:t>
      </w:r>
      <w:r w:rsidRPr="000C0681">
        <w:rPr>
          <w:rFonts w:ascii="Times New Roman" w:hAnsi="Times New Roman" w:cs="Times New Roman"/>
          <w:sz w:val="24"/>
          <w:szCs w:val="24"/>
        </w:rPr>
        <w:t xml:space="preserve">.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(3) Неспазването на определените със заповедта по ал. 1 маршрути и места за събиране на животни, както и незаконосъобразното ползване на мери и пасища представлява административно нарушение.</w:t>
      </w:r>
    </w:p>
    <w:p w:rsidR="00773D70" w:rsidRPr="000C0681" w:rsidRDefault="00773D70" w:rsidP="00F876CA">
      <w:pPr>
        <w:rPr>
          <w:rFonts w:ascii="Times New Roman" w:hAnsi="Times New Roman" w:cs="Times New Roman"/>
          <w:sz w:val="24"/>
          <w:szCs w:val="24"/>
        </w:rPr>
      </w:pPr>
    </w:p>
    <w:p w:rsidR="00773D70" w:rsidRPr="000C0681" w:rsidRDefault="00773D70" w:rsidP="00F876CA">
      <w:pPr>
        <w:spacing w:after="0"/>
        <w:jc w:val="center"/>
        <w:rPr>
          <w:rFonts w:ascii="Times New Roman" w:hAnsi="Times New Roman" w:cs="Times New Roman"/>
          <w:b/>
          <w:bCs/>
          <w:sz w:val="28"/>
          <w:szCs w:val="28"/>
        </w:rPr>
      </w:pPr>
      <w:r w:rsidRPr="000C0681">
        <w:rPr>
          <w:rFonts w:ascii="Times New Roman" w:hAnsi="Times New Roman" w:cs="Times New Roman"/>
          <w:b/>
          <w:bCs/>
          <w:sz w:val="28"/>
          <w:szCs w:val="28"/>
        </w:rPr>
        <w:t>РАЗДЕЛ ІІІ</w:t>
      </w:r>
    </w:p>
    <w:p w:rsidR="00773D70" w:rsidRPr="000C0681" w:rsidRDefault="00773D70" w:rsidP="00F876CA">
      <w:pPr>
        <w:spacing w:after="0"/>
        <w:jc w:val="center"/>
        <w:rPr>
          <w:rFonts w:ascii="Times New Roman" w:hAnsi="Times New Roman" w:cs="Times New Roman"/>
          <w:sz w:val="28"/>
          <w:szCs w:val="28"/>
        </w:rPr>
      </w:pPr>
      <w:r w:rsidRPr="000C0681">
        <w:rPr>
          <w:rFonts w:ascii="Times New Roman" w:hAnsi="Times New Roman" w:cs="Times New Roman"/>
          <w:sz w:val="28"/>
          <w:szCs w:val="28"/>
        </w:rPr>
        <w:t>ПРАВА И ЗАДЪЛЖЕНИЯ НА ФИЗИЧЕСКИТЕ</w:t>
      </w:r>
    </w:p>
    <w:p w:rsidR="00773D70" w:rsidRPr="000C0681" w:rsidRDefault="00773D70" w:rsidP="00F876CA">
      <w:pPr>
        <w:spacing w:after="0"/>
        <w:jc w:val="center"/>
        <w:rPr>
          <w:rFonts w:ascii="Times New Roman" w:hAnsi="Times New Roman" w:cs="Times New Roman"/>
          <w:sz w:val="28"/>
          <w:szCs w:val="28"/>
        </w:rPr>
      </w:pPr>
      <w:r w:rsidRPr="000C0681">
        <w:rPr>
          <w:rFonts w:ascii="Times New Roman" w:hAnsi="Times New Roman" w:cs="Times New Roman"/>
          <w:sz w:val="28"/>
          <w:szCs w:val="28"/>
        </w:rPr>
        <w:t>И ЮРИДИЧЕСКИ ЛИЦА</w:t>
      </w:r>
    </w:p>
    <w:p w:rsidR="00773D70" w:rsidRPr="000C0681" w:rsidRDefault="00773D70" w:rsidP="00F876CA">
      <w:pPr>
        <w:rPr>
          <w:rFonts w:ascii="Times New Roman" w:hAnsi="Times New Roman" w:cs="Times New Roman"/>
          <w:sz w:val="24"/>
          <w:szCs w:val="24"/>
        </w:rPr>
      </w:pPr>
      <w:r w:rsidRPr="000C0681">
        <w:rPr>
          <w:rFonts w:ascii="Times New Roman" w:hAnsi="Times New Roman" w:cs="Times New Roman"/>
          <w:sz w:val="24"/>
          <w:szCs w:val="24"/>
        </w:rPr>
        <w:t xml:space="preserve">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Чл.6</w:t>
      </w:r>
      <w:r w:rsidRPr="000C0681">
        <w:rPr>
          <w:rFonts w:ascii="Times New Roman" w:hAnsi="Times New Roman" w:cs="Times New Roman"/>
          <w:sz w:val="24"/>
          <w:szCs w:val="24"/>
        </w:rPr>
        <w:t xml:space="preserve"> Физическите и юридическите лица в населените места имат право:</w:t>
      </w:r>
    </w:p>
    <w:p w:rsidR="00773D70" w:rsidRPr="000C0681" w:rsidRDefault="00773D70" w:rsidP="00F876CA">
      <w:pPr>
        <w:pStyle w:val="ListParagraph"/>
        <w:numPr>
          <w:ilvl w:val="0"/>
          <w:numId w:val="4"/>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Да изграждат лични стопанства, като спазват изискванията на ЗУТ и критериите на  НАРЕДБА № 44 от 20.04.2006 г. за ветеринарномедицинските изисквания към животновъдните обекти</w:t>
      </w:r>
    </w:p>
    <w:p w:rsidR="00773D70" w:rsidRPr="000C0681" w:rsidRDefault="00773D70" w:rsidP="00F876CA">
      <w:pPr>
        <w:pStyle w:val="ListParagraph"/>
        <w:numPr>
          <w:ilvl w:val="0"/>
          <w:numId w:val="4"/>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 xml:space="preserve">Да отглеждат животни за лични и промишлени нужди, като броят им се ограничи до определения в горецитираната наредба минимум.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Чл.7</w:t>
      </w:r>
      <w:r w:rsidRPr="000C0681">
        <w:rPr>
          <w:rFonts w:ascii="Times New Roman" w:hAnsi="Times New Roman" w:cs="Times New Roman"/>
          <w:sz w:val="24"/>
          <w:szCs w:val="24"/>
        </w:rPr>
        <w:t xml:space="preserve"> Физическите и юридическите лица в населените мест</w:t>
      </w:r>
      <w:r>
        <w:rPr>
          <w:rFonts w:ascii="Times New Roman" w:hAnsi="Times New Roman" w:cs="Times New Roman"/>
          <w:sz w:val="24"/>
          <w:szCs w:val="24"/>
        </w:rPr>
        <w:t>а на територията на Община Якоруда</w:t>
      </w:r>
      <w:r w:rsidRPr="000C0681">
        <w:rPr>
          <w:rFonts w:ascii="Times New Roman" w:hAnsi="Times New Roman" w:cs="Times New Roman"/>
          <w:sz w:val="24"/>
          <w:szCs w:val="24"/>
        </w:rPr>
        <w:t xml:space="preserve"> са длъжни да:</w:t>
      </w:r>
    </w:p>
    <w:p w:rsidR="00773D70" w:rsidRPr="000C0681" w:rsidRDefault="00773D70" w:rsidP="00F876CA">
      <w:pPr>
        <w:pStyle w:val="ListParagraph"/>
        <w:numPr>
          <w:ilvl w:val="0"/>
          <w:numId w:val="15"/>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Изграждат лични стопанства в съответствие със</w:t>
      </w:r>
      <w:r>
        <w:rPr>
          <w:rFonts w:ascii="Times New Roman" w:hAnsi="Times New Roman" w:cs="Times New Roman"/>
          <w:sz w:val="24"/>
          <w:szCs w:val="24"/>
        </w:rPr>
        <w:t xml:space="preserve"> ЗУТ и съгласуват с Община Якоруда</w:t>
      </w:r>
      <w:r w:rsidRPr="000C0681">
        <w:rPr>
          <w:rFonts w:ascii="Times New Roman" w:hAnsi="Times New Roman" w:cs="Times New Roman"/>
          <w:sz w:val="24"/>
          <w:szCs w:val="24"/>
        </w:rPr>
        <w:t xml:space="preserve">  инвестиционните си намерения;</w:t>
      </w:r>
    </w:p>
    <w:p w:rsidR="00773D70" w:rsidRPr="000C0681" w:rsidRDefault="00773D70" w:rsidP="00F876CA">
      <w:pPr>
        <w:pStyle w:val="ListParagraph"/>
        <w:numPr>
          <w:ilvl w:val="0"/>
          <w:numId w:val="15"/>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Спазват регламентирания брой животни, в регулационните граници на населените места, определен в чл. 4а от НАРЕДБА № 44 от 20.04.2006 г. за ветеринарномедицинските изисквания към животновъдните обекти;</w:t>
      </w:r>
    </w:p>
    <w:p w:rsidR="00773D70" w:rsidRPr="000C0681" w:rsidRDefault="00773D70" w:rsidP="00F876CA">
      <w:pPr>
        <w:pStyle w:val="ListParagraph"/>
        <w:numPr>
          <w:ilvl w:val="0"/>
          <w:numId w:val="15"/>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Предотвратяват и ограничават замърсяването на околната среда, следствие отглеждането на животни;</w:t>
      </w:r>
    </w:p>
    <w:p w:rsidR="00773D70" w:rsidRPr="000C0681" w:rsidRDefault="00773D70" w:rsidP="00F876CA">
      <w:pPr>
        <w:pStyle w:val="ListParagraph"/>
        <w:numPr>
          <w:ilvl w:val="0"/>
          <w:numId w:val="15"/>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Опазват околната среда за сегашните и бъдещи поколения и защитата на здравето на хората;</w:t>
      </w:r>
    </w:p>
    <w:p w:rsidR="00773D70" w:rsidRPr="000C0681" w:rsidRDefault="00773D70" w:rsidP="00F876CA">
      <w:pPr>
        <w:pStyle w:val="ListParagraph"/>
        <w:numPr>
          <w:ilvl w:val="0"/>
          <w:numId w:val="15"/>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Запазват комфорта на живот на жителите на населените места.</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lastRenderedPageBreak/>
        <w:t>Чл.8</w:t>
      </w:r>
      <w:r w:rsidRPr="000C0681">
        <w:rPr>
          <w:rFonts w:ascii="Times New Roman" w:hAnsi="Times New Roman" w:cs="Times New Roman"/>
          <w:sz w:val="24"/>
          <w:szCs w:val="24"/>
        </w:rPr>
        <w:t xml:space="preserve"> Собствениците на селскостопански животни осигуряват места в своя имот за временно съхранение на оборската тор, като площадката за съхранение е на минимум 10 метра от жилищни сгради и при спазване на сервитутите по чл. 14, ал. 1 от ЗУТ. Торта се изнася минимум три пъти в месеца, а през летния сезон минимум веднъж седмично.</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Чл.9</w:t>
      </w:r>
      <w:r w:rsidRPr="000C0681">
        <w:rPr>
          <w:rFonts w:ascii="Times New Roman" w:hAnsi="Times New Roman" w:cs="Times New Roman"/>
          <w:sz w:val="24"/>
          <w:szCs w:val="24"/>
        </w:rPr>
        <w:t xml:space="preserve"> Площадките, на които ще се съхранява оборски тор и отпадъчните води от животновъдния обект, не трябва да създават възможности за отделяне на отровни и вредни емисии в атмосферния въздух, и проникване на същите в почвата и особено в подпочвените води.</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Чл.10</w:t>
      </w:r>
      <w:r w:rsidRPr="000C0681">
        <w:rPr>
          <w:rFonts w:ascii="Times New Roman" w:hAnsi="Times New Roman" w:cs="Times New Roman"/>
          <w:sz w:val="24"/>
          <w:szCs w:val="24"/>
        </w:rPr>
        <w:t xml:space="preserve"> Стопаните са длъжни да се грижат за здравето на животните си, да ги предпазват от болка и страдание, да не ги изоставят и да ги отглеждат така, че да бъдат спазени всички условия за хуманно отношение към животните, условията на ЗЗЖ и ЗВД.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Чл.11 </w:t>
      </w:r>
      <w:r w:rsidRPr="000C0681">
        <w:rPr>
          <w:rFonts w:ascii="Times New Roman" w:hAnsi="Times New Roman" w:cs="Times New Roman"/>
          <w:sz w:val="24"/>
          <w:szCs w:val="24"/>
        </w:rPr>
        <w:t xml:space="preserve">Собствениците на селскостопански животни са длъжни да ги извеждат и прибират до и от събирателните пунктове, определени със заповед на кмета на населеното място.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Чл.12 </w:t>
      </w:r>
      <w:r w:rsidRPr="000C0681">
        <w:rPr>
          <w:rFonts w:ascii="Times New Roman" w:hAnsi="Times New Roman" w:cs="Times New Roman"/>
          <w:sz w:val="24"/>
          <w:szCs w:val="24"/>
        </w:rPr>
        <w:t xml:space="preserve">Домакинствата, които отглеждат селскостопански животни в личните си стопанства са длъжни да се съобразяват с инфраструктурата на района, да изпълняват зоохигиенните, ветеринарно-санитарните, санитарно-хигиенните изисквания, изискванията на ЗУТ и всички други нормативни документи, уреждащи тази дейност.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Чл.13 </w:t>
      </w:r>
      <w:r w:rsidRPr="000C0681">
        <w:rPr>
          <w:rFonts w:ascii="Times New Roman" w:hAnsi="Times New Roman" w:cs="Times New Roman"/>
          <w:sz w:val="24"/>
          <w:szCs w:val="24"/>
        </w:rPr>
        <w:t xml:space="preserve">Собствениците на селскостопански животни се задължават ежемесечно да дезинфекцират помещенията, периодично да организират борба срещу гризачите, а в летния сезон ежеседмично да провеждат дезинсекция и дератизация с препарати, разрешени от МЗ и МОСВ. </w:t>
      </w:r>
    </w:p>
    <w:p w:rsidR="00773D70" w:rsidRPr="000C0681" w:rsidRDefault="00773D70" w:rsidP="00F876CA">
      <w:pPr>
        <w:rPr>
          <w:rFonts w:ascii="Times New Roman" w:hAnsi="Times New Roman" w:cs="Times New Roman"/>
          <w:sz w:val="24"/>
          <w:szCs w:val="24"/>
        </w:rPr>
      </w:pPr>
      <w:r w:rsidRPr="000C0681">
        <w:rPr>
          <w:rFonts w:ascii="Times New Roman" w:hAnsi="Times New Roman" w:cs="Times New Roman"/>
          <w:sz w:val="24"/>
          <w:szCs w:val="24"/>
        </w:rPr>
        <w:t xml:space="preserve">  </w:t>
      </w:r>
    </w:p>
    <w:p w:rsidR="00773D70" w:rsidRPr="000C0681" w:rsidRDefault="00773D70" w:rsidP="00F876CA">
      <w:pPr>
        <w:spacing w:after="0"/>
        <w:jc w:val="center"/>
        <w:rPr>
          <w:rFonts w:ascii="Times New Roman" w:hAnsi="Times New Roman" w:cs="Times New Roman"/>
          <w:b/>
          <w:bCs/>
          <w:sz w:val="28"/>
          <w:szCs w:val="28"/>
        </w:rPr>
      </w:pPr>
      <w:r w:rsidRPr="000C0681">
        <w:rPr>
          <w:rFonts w:ascii="Times New Roman" w:hAnsi="Times New Roman" w:cs="Times New Roman"/>
          <w:b/>
          <w:bCs/>
          <w:sz w:val="28"/>
          <w:szCs w:val="28"/>
        </w:rPr>
        <w:t>РАЗДЕЛ ІV</w:t>
      </w:r>
    </w:p>
    <w:p w:rsidR="00773D70" w:rsidRPr="000C0681" w:rsidRDefault="00773D70" w:rsidP="00F876CA">
      <w:pPr>
        <w:spacing w:after="0"/>
        <w:jc w:val="center"/>
        <w:rPr>
          <w:rFonts w:ascii="Times New Roman" w:hAnsi="Times New Roman" w:cs="Times New Roman"/>
          <w:sz w:val="28"/>
          <w:szCs w:val="28"/>
        </w:rPr>
      </w:pPr>
      <w:r w:rsidRPr="000C0681">
        <w:rPr>
          <w:rFonts w:ascii="Times New Roman" w:hAnsi="Times New Roman" w:cs="Times New Roman"/>
          <w:sz w:val="28"/>
          <w:szCs w:val="28"/>
        </w:rPr>
        <w:t>ОРГАНИЗАЦИЯ И КОНТРОЛ НА ДЕЙНОСТИТЕ ПРИ ОТГЛЕЖДАНЕ НА</w:t>
      </w:r>
    </w:p>
    <w:p w:rsidR="00773D70" w:rsidRPr="000C0681" w:rsidRDefault="00773D70" w:rsidP="00F876CA">
      <w:pPr>
        <w:spacing w:after="0"/>
        <w:jc w:val="center"/>
        <w:rPr>
          <w:rFonts w:ascii="Times New Roman" w:hAnsi="Times New Roman" w:cs="Times New Roman"/>
          <w:sz w:val="28"/>
          <w:szCs w:val="28"/>
        </w:rPr>
      </w:pPr>
      <w:r w:rsidRPr="000C0681">
        <w:rPr>
          <w:rFonts w:ascii="Times New Roman" w:hAnsi="Times New Roman" w:cs="Times New Roman"/>
          <w:sz w:val="28"/>
          <w:szCs w:val="28"/>
        </w:rPr>
        <w:t>СЕЛСКОСТОПАНСКИ ЖИВОТНИ В ЛИЧНИ СТОПАНСТВА</w:t>
      </w:r>
    </w:p>
    <w:p w:rsidR="00773D70" w:rsidRPr="000C0681" w:rsidRDefault="00773D70" w:rsidP="00F876CA">
      <w:pPr>
        <w:rPr>
          <w:rFonts w:ascii="Times New Roman" w:hAnsi="Times New Roman" w:cs="Times New Roman"/>
          <w:sz w:val="24"/>
          <w:szCs w:val="24"/>
        </w:rPr>
      </w:pPr>
      <w:r w:rsidRPr="000C0681">
        <w:rPr>
          <w:rFonts w:ascii="Times New Roman" w:hAnsi="Times New Roman" w:cs="Times New Roman"/>
          <w:sz w:val="24"/>
          <w:szCs w:val="24"/>
        </w:rPr>
        <w:t xml:space="preserve">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Чл.14 </w:t>
      </w:r>
      <w:r w:rsidRPr="000C0681">
        <w:rPr>
          <w:rFonts w:ascii="Times New Roman" w:hAnsi="Times New Roman" w:cs="Times New Roman"/>
          <w:sz w:val="24"/>
          <w:szCs w:val="24"/>
        </w:rPr>
        <w:t>При изграждане или реконструкция на сгради за отглеждане на животни в лични стопанства в регулацията на населените места, да се осигуряват следните условия:</w:t>
      </w:r>
    </w:p>
    <w:p w:rsidR="00773D70" w:rsidRPr="000C0681" w:rsidRDefault="00773D70" w:rsidP="00F876CA">
      <w:pPr>
        <w:pStyle w:val="ListParagraph"/>
        <w:numPr>
          <w:ilvl w:val="0"/>
          <w:numId w:val="16"/>
        </w:numPr>
        <w:spacing w:after="0"/>
        <w:jc w:val="both"/>
        <w:rPr>
          <w:rFonts w:ascii="Times New Roman" w:hAnsi="Times New Roman" w:cs="Times New Roman"/>
          <w:sz w:val="24"/>
          <w:szCs w:val="24"/>
        </w:rPr>
      </w:pPr>
      <w:r w:rsidRPr="000C0681">
        <w:rPr>
          <w:rFonts w:ascii="Times New Roman" w:hAnsi="Times New Roman" w:cs="Times New Roman"/>
          <w:sz w:val="24"/>
          <w:szCs w:val="24"/>
        </w:rPr>
        <w:t>Отстоянията до регулационните граници на стопанските сгради да са съгласно</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условията на чл. 42, чл. 44 и чл. 45 от ЗУТ, при минимум 10 метра от съседни жилищни сгради. Посочените отстояния могат да бъдат намалени, при представяне на нотариално заверена декларация за съгласие от съседите; </w:t>
      </w:r>
    </w:p>
    <w:p w:rsidR="00773D70" w:rsidRPr="000C0681" w:rsidRDefault="00773D70" w:rsidP="00F876CA">
      <w:pPr>
        <w:pStyle w:val="ListParagraph"/>
        <w:numPr>
          <w:ilvl w:val="0"/>
          <w:numId w:val="16"/>
        </w:numPr>
        <w:spacing w:after="0"/>
        <w:jc w:val="both"/>
        <w:rPr>
          <w:rFonts w:ascii="Times New Roman" w:hAnsi="Times New Roman" w:cs="Times New Roman"/>
          <w:sz w:val="24"/>
          <w:szCs w:val="24"/>
        </w:rPr>
      </w:pPr>
      <w:r w:rsidRPr="000C0681">
        <w:rPr>
          <w:rFonts w:ascii="Times New Roman" w:hAnsi="Times New Roman" w:cs="Times New Roman"/>
          <w:sz w:val="24"/>
          <w:szCs w:val="24"/>
        </w:rPr>
        <w:t>Да има изградени водонепроницаеми подове и стени, позволяващи лесно почистване и дезинфекция;</w:t>
      </w:r>
    </w:p>
    <w:p w:rsidR="00773D70" w:rsidRPr="000C0681" w:rsidRDefault="00773D70" w:rsidP="00F876CA">
      <w:pPr>
        <w:pStyle w:val="ListParagraph"/>
        <w:numPr>
          <w:ilvl w:val="0"/>
          <w:numId w:val="16"/>
        </w:numPr>
        <w:spacing w:after="0"/>
        <w:jc w:val="both"/>
        <w:rPr>
          <w:rFonts w:ascii="Times New Roman" w:hAnsi="Times New Roman" w:cs="Times New Roman"/>
          <w:sz w:val="24"/>
          <w:szCs w:val="24"/>
        </w:rPr>
      </w:pPr>
      <w:r w:rsidRPr="000C0681">
        <w:rPr>
          <w:rFonts w:ascii="Times New Roman" w:hAnsi="Times New Roman" w:cs="Times New Roman"/>
          <w:sz w:val="24"/>
          <w:szCs w:val="24"/>
        </w:rPr>
        <w:t>Да има изградено помещение за съхраняване на фуражите;</w:t>
      </w:r>
    </w:p>
    <w:p w:rsidR="00773D70" w:rsidRPr="000C0681" w:rsidRDefault="00773D70" w:rsidP="00F876CA">
      <w:pPr>
        <w:pStyle w:val="ListParagraph"/>
        <w:numPr>
          <w:ilvl w:val="0"/>
          <w:numId w:val="16"/>
        </w:numPr>
        <w:spacing w:after="0"/>
        <w:jc w:val="both"/>
        <w:rPr>
          <w:rFonts w:ascii="Times New Roman" w:hAnsi="Times New Roman" w:cs="Times New Roman"/>
          <w:sz w:val="24"/>
          <w:szCs w:val="24"/>
        </w:rPr>
      </w:pPr>
      <w:r w:rsidRPr="000C0681">
        <w:rPr>
          <w:rFonts w:ascii="Times New Roman" w:hAnsi="Times New Roman" w:cs="Times New Roman"/>
          <w:sz w:val="24"/>
          <w:szCs w:val="24"/>
        </w:rPr>
        <w:t>За сградите, в които се отглеждат животни да има одобрени проекти и издадено строително разрешение, съгласно ЗУТ;</w:t>
      </w:r>
    </w:p>
    <w:p w:rsidR="00773D70" w:rsidRPr="000C0681" w:rsidRDefault="00773D70" w:rsidP="00F876CA">
      <w:pPr>
        <w:pStyle w:val="ListParagraph"/>
        <w:numPr>
          <w:ilvl w:val="0"/>
          <w:numId w:val="16"/>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Заустването на отпадъчните води в канализационната мрежа да става при спазване на изискванията на Наредба № 7 за условията и реда за заустване на производствени отпадъчни води в канализационните системи на населените места или в утаечни шахти, когато няма изградена канализация, Наредба № 6 за емисионни норми за допустимото съдържание на вредни и опасни вещества в отпадъчните води, зауствани във водни обекти и Наредба № 9 за ползване на водоснабдителните и канализационни системи;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lastRenderedPageBreak/>
        <w:t xml:space="preserve">Чл.15 </w:t>
      </w:r>
      <w:r w:rsidRPr="000C0681">
        <w:rPr>
          <w:rFonts w:ascii="Times New Roman" w:hAnsi="Times New Roman" w:cs="Times New Roman"/>
          <w:sz w:val="24"/>
          <w:szCs w:val="24"/>
        </w:rPr>
        <w:t>(1) Не се разрешава отглеждането на повече от определените бройки и видове животни, посочени в чл. 4а от НАРЕДБА № 44 от 20.04.2006 г. за ветеринарномедицинските изисквания към животновъдните обекти в регулацията на населеното място. Всеки стопанин, който отглежда повече от допустимия брой животни е задължен да представ</w:t>
      </w:r>
      <w:r>
        <w:rPr>
          <w:rFonts w:ascii="Times New Roman" w:hAnsi="Times New Roman" w:cs="Times New Roman"/>
          <w:sz w:val="24"/>
          <w:szCs w:val="24"/>
        </w:rPr>
        <w:t>и в общинска администрация Якоруда</w:t>
      </w:r>
      <w:r w:rsidRPr="000C0681">
        <w:rPr>
          <w:rFonts w:ascii="Times New Roman" w:hAnsi="Times New Roman" w:cs="Times New Roman"/>
          <w:sz w:val="24"/>
          <w:szCs w:val="24"/>
        </w:rPr>
        <w:t xml:space="preserve"> нотариално заверена декларация за съгласие от всички собственици на съседни урегулирани поземлени имоти. Когато съседен имот е общинска собственост е необходимо писмено съгласие от кмета на населеното място.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Направените замърсявания при прехода на животни по обществени терени или улици в населеното място, незабавно се почистват със собствени средства от собственика на животните.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(3) Еднокопитните впрегатни животни да преминават през населеното място с предпазни престилки.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Чл.16 </w:t>
      </w:r>
      <w:r w:rsidRPr="000C0681">
        <w:rPr>
          <w:rFonts w:ascii="Times New Roman" w:hAnsi="Times New Roman" w:cs="Times New Roman"/>
          <w:sz w:val="24"/>
          <w:szCs w:val="24"/>
        </w:rPr>
        <w:t>Всяко лично стопанство трябва да има:</w:t>
      </w:r>
    </w:p>
    <w:p w:rsidR="00773D70" w:rsidRPr="000C0681" w:rsidRDefault="00773D70" w:rsidP="00F876CA">
      <w:pPr>
        <w:pStyle w:val="ListParagraph"/>
        <w:numPr>
          <w:ilvl w:val="0"/>
          <w:numId w:val="17"/>
        </w:numPr>
        <w:spacing w:after="0"/>
        <w:jc w:val="both"/>
        <w:rPr>
          <w:rFonts w:ascii="Times New Roman" w:hAnsi="Times New Roman" w:cs="Times New Roman"/>
          <w:sz w:val="24"/>
          <w:szCs w:val="24"/>
        </w:rPr>
      </w:pPr>
      <w:r w:rsidRPr="000C0681">
        <w:rPr>
          <w:rFonts w:ascii="Times New Roman" w:hAnsi="Times New Roman" w:cs="Times New Roman"/>
          <w:sz w:val="24"/>
          <w:szCs w:val="24"/>
        </w:rPr>
        <w:t>Регистрация /номер на животновъден обект/ по реда на ЗВД;</w:t>
      </w:r>
    </w:p>
    <w:p w:rsidR="00773D70" w:rsidRPr="000C0681" w:rsidRDefault="00773D70" w:rsidP="00F876CA">
      <w:pPr>
        <w:pStyle w:val="ListParagraph"/>
        <w:numPr>
          <w:ilvl w:val="0"/>
          <w:numId w:val="17"/>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Сключен договор с ветеринарен лекар за извършване на мероприятия, предвидени в държавната профилактична програма; </w:t>
      </w:r>
    </w:p>
    <w:p w:rsidR="00773D70" w:rsidRPr="000C0681" w:rsidRDefault="00773D70" w:rsidP="00F876CA">
      <w:pPr>
        <w:pStyle w:val="ListParagraph"/>
        <w:numPr>
          <w:ilvl w:val="0"/>
          <w:numId w:val="17"/>
        </w:numPr>
        <w:spacing w:after="0"/>
        <w:jc w:val="both"/>
        <w:rPr>
          <w:rFonts w:ascii="Times New Roman" w:hAnsi="Times New Roman" w:cs="Times New Roman"/>
          <w:sz w:val="24"/>
          <w:szCs w:val="24"/>
        </w:rPr>
      </w:pPr>
      <w:r w:rsidRPr="000C0681">
        <w:rPr>
          <w:rFonts w:ascii="Times New Roman" w:hAnsi="Times New Roman" w:cs="Times New Roman"/>
          <w:sz w:val="24"/>
          <w:szCs w:val="24"/>
        </w:rPr>
        <w:t>Дневник за вписване на всички проведени лечебно-профилактични мероприятия;</w:t>
      </w:r>
    </w:p>
    <w:p w:rsidR="00773D70" w:rsidRPr="000C0681" w:rsidRDefault="00773D70" w:rsidP="00F876CA">
      <w:pPr>
        <w:pStyle w:val="ListParagraph"/>
        <w:numPr>
          <w:ilvl w:val="0"/>
          <w:numId w:val="17"/>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Регистър на животните в животновъдния обект, в който се вписват новородените, закланите, умрелите, продадените и придобитите животни. За всяко новозакупено, заклано и новородено животно, личните стопани уведомяват обслужващия ги ветеринарен лекар в срок от 3 дни.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Чл.17 </w:t>
      </w:r>
      <w:r w:rsidRPr="000C0681">
        <w:rPr>
          <w:rFonts w:ascii="Times New Roman" w:hAnsi="Times New Roman" w:cs="Times New Roman"/>
          <w:sz w:val="24"/>
          <w:szCs w:val="24"/>
        </w:rPr>
        <w:t xml:space="preserve">Стопаните трябва незабавно да уведомяват за умрели животни ветеринарния лекар, обслужващ животновъдния обект и обекта за обезвреждане на странични животински продукти, обслужващ територията на Общината. Умрелите животни и птици от личните стопанства се обезвреждат в екарисаж. При липса на действащ екарисаж, собствениците на селскостопански животни подават заявление по образец  до кмета на общината, че желаят труповете на животните да бъдат обезвредени по реда на Наредба № 22 за условията и реда за обезвреждане на странични животински продукти и на продукти, получени от тях, и на специфично рискови материали извън обектите, регистрирани в РВМС. След разглеждане на заявлението,  комисия към Общината определя терен и метод за обезвреждане на труповете.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Чл.18 </w:t>
      </w:r>
      <w:r w:rsidRPr="000C0681">
        <w:rPr>
          <w:rFonts w:ascii="Times New Roman" w:hAnsi="Times New Roman" w:cs="Times New Roman"/>
          <w:sz w:val="24"/>
          <w:szCs w:val="24"/>
        </w:rPr>
        <w:t xml:space="preserve">Транспортирането на животни от едно до друго населено място се разрешава след ветеринарен преглед и придружително ветеринарно свидетелство.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Чл.19 </w:t>
      </w:r>
      <w:r w:rsidRPr="000C0681">
        <w:rPr>
          <w:rFonts w:ascii="Times New Roman" w:hAnsi="Times New Roman" w:cs="Times New Roman"/>
          <w:sz w:val="24"/>
          <w:szCs w:val="24"/>
        </w:rPr>
        <w:t xml:space="preserve">Забранява се: </w:t>
      </w:r>
    </w:p>
    <w:p w:rsidR="00773D70" w:rsidRPr="000C0681" w:rsidRDefault="00773D70" w:rsidP="00F876CA">
      <w:pPr>
        <w:pStyle w:val="ListParagraph"/>
        <w:numPr>
          <w:ilvl w:val="0"/>
          <w:numId w:val="18"/>
        </w:numPr>
        <w:spacing w:after="0"/>
        <w:jc w:val="both"/>
        <w:rPr>
          <w:rFonts w:ascii="Times New Roman" w:hAnsi="Times New Roman" w:cs="Times New Roman"/>
          <w:sz w:val="24"/>
          <w:szCs w:val="24"/>
        </w:rPr>
      </w:pPr>
      <w:r w:rsidRPr="000C0681">
        <w:rPr>
          <w:rFonts w:ascii="Times New Roman" w:hAnsi="Times New Roman" w:cs="Times New Roman"/>
          <w:sz w:val="24"/>
          <w:szCs w:val="24"/>
        </w:rPr>
        <w:t>Изхвърляне на отпадъци от животновъдството на неразрешени за това места;</w:t>
      </w:r>
    </w:p>
    <w:p w:rsidR="00773D70" w:rsidRPr="000C0681" w:rsidRDefault="00773D70" w:rsidP="00F876CA">
      <w:pPr>
        <w:pStyle w:val="ListParagraph"/>
        <w:numPr>
          <w:ilvl w:val="0"/>
          <w:numId w:val="18"/>
        </w:numPr>
        <w:spacing w:after="0"/>
        <w:jc w:val="both"/>
        <w:rPr>
          <w:rFonts w:ascii="Times New Roman" w:hAnsi="Times New Roman" w:cs="Times New Roman"/>
          <w:sz w:val="24"/>
          <w:szCs w:val="24"/>
        </w:rPr>
      </w:pPr>
      <w:r w:rsidRPr="000C0681">
        <w:rPr>
          <w:rFonts w:ascii="Times New Roman" w:hAnsi="Times New Roman" w:cs="Times New Roman"/>
          <w:sz w:val="24"/>
          <w:szCs w:val="24"/>
        </w:rPr>
        <w:t>Движението на животни без придружител в населените места;</w:t>
      </w:r>
    </w:p>
    <w:p w:rsidR="00773D70" w:rsidRPr="000C0681" w:rsidRDefault="00773D70" w:rsidP="00F876CA">
      <w:pPr>
        <w:pStyle w:val="ListParagraph"/>
        <w:numPr>
          <w:ilvl w:val="0"/>
          <w:numId w:val="18"/>
        </w:numPr>
        <w:spacing w:after="0"/>
        <w:jc w:val="both"/>
        <w:rPr>
          <w:rFonts w:ascii="Times New Roman" w:hAnsi="Times New Roman" w:cs="Times New Roman"/>
          <w:sz w:val="24"/>
          <w:szCs w:val="24"/>
        </w:rPr>
      </w:pPr>
      <w:r w:rsidRPr="000C0681">
        <w:rPr>
          <w:rFonts w:ascii="Times New Roman" w:hAnsi="Times New Roman" w:cs="Times New Roman"/>
          <w:sz w:val="24"/>
          <w:szCs w:val="24"/>
        </w:rPr>
        <w:t>Замърсяване на терени и улици за обществено ползване с отпадъци от животните (фекалии);</w:t>
      </w:r>
    </w:p>
    <w:p w:rsidR="00773D70" w:rsidRPr="000C0681" w:rsidRDefault="00773D70" w:rsidP="00F876CA">
      <w:pPr>
        <w:pStyle w:val="ListParagraph"/>
        <w:numPr>
          <w:ilvl w:val="0"/>
          <w:numId w:val="18"/>
        </w:numPr>
        <w:spacing w:after="0"/>
        <w:jc w:val="both"/>
        <w:rPr>
          <w:rFonts w:ascii="Times New Roman" w:hAnsi="Times New Roman" w:cs="Times New Roman"/>
          <w:sz w:val="24"/>
          <w:szCs w:val="24"/>
        </w:rPr>
      </w:pPr>
      <w:r w:rsidRPr="000C0681">
        <w:rPr>
          <w:rFonts w:ascii="Times New Roman" w:hAnsi="Times New Roman" w:cs="Times New Roman"/>
          <w:sz w:val="24"/>
          <w:szCs w:val="24"/>
        </w:rPr>
        <w:t>Пасищно отглеждане на свине;</w:t>
      </w:r>
    </w:p>
    <w:p w:rsidR="00773D70" w:rsidRPr="000C0681" w:rsidRDefault="00773D70" w:rsidP="00F876CA">
      <w:pPr>
        <w:pStyle w:val="ListParagraph"/>
        <w:numPr>
          <w:ilvl w:val="0"/>
          <w:numId w:val="18"/>
        </w:numPr>
        <w:spacing w:after="0"/>
        <w:jc w:val="both"/>
        <w:rPr>
          <w:rFonts w:ascii="Times New Roman" w:hAnsi="Times New Roman" w:cs="Times New Roman"/>
          <w:sz w:val="24"/>
          <w:szCs w:val="24"/>
        </w:rPr>
      </w:pPr>
      <w:r w:rsidRPr="000C0681">
        <w:rPr>
          <w:rFonts w:ascii="Times New Roman" w:hAnsi="Times New Roman" w:cs="Times New Roman"/>
          <w:sz w:val="24"/>
          <w:szCs w:val="24"/>
        </w:rPr>
        <w:t>Пашата на селскостопански животни на територията на паркове, градини, училища, културни и здравни заведения, сметища, сервитута на пътищата, допълнително забранени за паша с разпореждане на местните административни органи места, както и безстопанственото им пускане в границите на населеното място;</w:t>
      </w:r>
    </w:p>
    <w:p w:rsidR="00773D70" w:rsidRPr="000C0681" w:rsidRDefault="00773D70" w:rsidP="00F876CA">
      <w:pPr>
        <w:pStyle w:val="ListParagraph"/>
        <w:numPr>
          <w:ilvl w:val="0"/>
          <w:numId w:val="18"/>
        </w:numPr>
        <w:spacing w:after="0"/>
        <w:jc w:val="both"/>
        <w:rPr>
          <w:rFonts w:ascii="Times New Roman" w:hAnsi="Times New Roman" w:cs="Times New Roman"/>
          <w:sz w:val="24"/>
          <w:szCs w:val="24"/>
        </w:rPr>
      </w:pPr>
      <w:r w:rsidRPr="000C0681">
        <w:rPr>
          <w:rFonts w:ascii="Times New Roman" w:hAnsi="Times New Roman" w:cs="Times New Roman"/>
          <w:sz w:val="24"/>
          <w:szCs w:val="24"/>
        </w:rPr>
        <w:t>Клане на животни в личните стопанства за търговия и снабдяване на обществените заведения;</w:t>
      </w:r>
    </w:p>
    <w:p w:rsidR="00773D70" w:rsidRPr="000C0681" w:rsidRDefault="00773D70" w:rsidP="00F876CA">
      <w:pPr>
        <w:pStyle w:val="ListParagraph"/>
        <w:numPr>
          <w:ilvl w:val="0"/>
          <w:numId w:val="18"/>
        </w:numPr>
        <w:spacing w:after="0"/>
        <w:jc w:val="both"/>
        <w:rPr>
          <w:rFonts w:ascii="Times New Roman" w:hAnsi="Times New Roman" w:cs="Times New Roman"/>
          <w:sz w:val="24"/>
          <w:szCs w:val="24"/>
        </w:rPr>
      </w:pPr>
      <w:r w:rsidRPr="000C0681">
        <w:rPr>
          <w:rFonts w:ascii="Times New Roman" w:hAnsi="Times New Roman" w:cs="Times New Roman"/>
          <w:sz w:val="24"/>
          <w:szCs w:val="24"/>
        </w:rPr>
        <w:lastRenderedPageBreak/>
        <w:t>Клането на животни за собствени нужди на домакинствата на уличните платна, тротоари, зелени площи и др., извън имотите;</w:t>
      </w:r>
    </w:p>
    <w:p w:rsidR="00773D70" w:rsidRPr="000C0681" w:rsidRDefault="00773D70" w:rsidP="00F876CA">
      <w:pPr>
        <w:pStyle w:val="ListParagraph"/>
        <w:numPr>
          <w:ilvl w:val="0"/>
          <w:numId w:val="18"/>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Депонирането на оборска тор в чертите на населеното място. </w:t>
      </w:r>
    </w:p>
    <w:p w:rsidR="00773D70" w:rsidRPr="000C0681" w:rsidRDefault="00773D70" w:rsidP="00F876CA">
      <w:pPr>
        <w:pStyle w:val="ListParagraph"/>
        <w:numPr>
          <w:ilvl w:val="0"/>
          <w:numId w:val="18"/>
        </w:numPr>
        <w:spacing w:after="0"/>
        <w:jc w:val="both"/>
        <w:rPr>
          <w:rFonts w:ascii="Times New Roman" w:hAnsi="Times New Roman" w:cs="Times New Roman"/>
          <w:sz w:val="24"/>
          <w:szCs w:val="24"/>
        </w:rPr>
      </w:pPr>
      <w:r w:rsidRPr="000C0681">
        <w:rPr>
          <w:rFonts w:ascii="Times New Roman" w:hAnsi="Times New Roman" w:cs="Times New Roman"/>
          <w:sz w:val="24"/>
          <w:szCs w:val="24"/>
        </w:rPr>
        <w:t>Отглеждането на животни в съсобствени парцели без писменото съгласие на всички съсобственици.</w:t>
      </w:r>
    </w:p>
    <w:p w:rsidR="00773D70" w:rsidRPr="000C0681" w:rsidRDefault="00773D70" w:rsidP="00F876CA">
      <w:pPr>
        <w:pStyle w:val="ListParagraph"/>
        <w:numPr>
          <w:ilvl w:val="0"/>
          <w:numId w:val="18"/>
        </w:numPr>
        <w:spacing w:after="0"/>
        <w:jc w:val="both"/>
        <w:rPr>
          <w:rFonts w:ascii="Times New Roman" w:hAnsi="Times New Roman" w:cs="Times New Roman"/>
          <w:sz w:val="24"/>
          <w:szCs w:val="24"/>
        </w:rPr>
      </w:pPr>
      <w:r w:rsidRPr="000C0681">
        <w:rPr>
          <w:rFonts w:ascii="Times New Roman" w:hAnsi="Times New Roman" w:cs="Times New Roman"/>
          <w:sz w:val="24"/>
          <w:szCs w:val="24"/>
        </w:rPr>
        <w:t>Отглеждането на животни в имоти, намиращи се в близост до паметници на културата.</w:t>
      </w:r>
    </w:p>
    <w:p w:rsidR="00773D70" w:rsidRPr="000C0681" w:rsidRDefault="00773D70" w:rsidP="00F876CA">
      <w:pPr>
        <w:pStyle w:val="ListParagraph"/>
        <w:numPr>
          <w:ilvl w:val="0"/>
          <w:numId w:val="18"/>
        </w:numPr>
        <w:spacing w:after="0"/>
        <w:jc w:val="both"/>
        <w:rPr>
          <w:rFonts w:ascii="Times New Roman" w:hAnsi="Times New Roman" w:cs="Times New Roman"/>
          <w:sz w:val="24"/>
          <w:szCs w:val="24"/>
        </w:rPr>
      </w:pPr>
      <w:r w:rsidRPr="000C0681">
        <w:rPr>
          <w:rFonts w:ascii="Times New Roman" w:hAnsi="Times New Roman" w:cs="Times New Roman"/>
          <w:sz w:val="24"/>
          <w:szCs w:val="24"/>
        </w:rPr>
        <w:t>Отглеждането на животни в и</w:t>
      </w:r>
      <w:r>
        <w:rPr>
          <w:rFonts w:ascii="Times New Roman" w:hAnsi="Times New Roman" w:cs="Times New Roman"/>
          <w:sz w:val="24"/>
          <w:szCs w:val="24"/>
        </w:rPr>
        <w:t>моти на територията на гр. Якоруда</w:t>
      </w:r>
      <w:r w:rsidRPr="000C0681">
        <w:rPr>
          <w:rFonts w:ascii="Times New Roman" w:hAnsi="Times New Roman" w:cs="Times New Roman"/>
          <w:sz w:val="24"/>
          <w:szCs w:val="24"/>
        </w:rPr>
        <w:t>, които граничат с туристически обекти /хотели, мотели, туристически хижи, ресторанти, заведения за бързо обслужване, питейни заведения, кафе-сладкарници и барове, музеи, паметници на историческото наследство, културни институти, защитени местности и природни забележителности/.</w:t>
      </w:r>
    </w:p>
    <w:p w:rsidR="00773D70" w:rsidRPr="000C0681" w:rsidRDefault="00773D70" w:rsidP="00F876CA">
      <w:pPr>
        <w:pStyle w:val="ListParagraph"/>
        <w:numPr>
          <w:ilvl w:val="0"/>
          <w:numId w:val="18"/>
        </w:numPr>
        <w:spacing w:after="0"/>
        <w:jc w:val="both"/>
        <w:rPr>
          <w:rFonts w:ascii="Times New Roman" w:hAnsi="Times New Roman" w:cs="Times New Roman"/>
          <w:sz w:val="24"/>
          <w:szCs w:val="24"/>
        </w:rPr>
      </w:pPr>
      <w:r w:rsidRPr="000C0681">
        <w:rPr>
          <w:rFonts w:ascii="Times New Roman" w:hAnsi="Times New Roman" w:cs="Times New Roman"/>
          <w:sz w:val="24"/>
          <w:szCs w:val="24"/>
        </w:rPr>
        <w:t>Изхвърлянето на торова маса в съдовете за събиране на ТБО и върху площи, общинска  или  държавна  собственост в границите на населените  места; замърсяване на обществени места с оборски тор, торова течност и животински екскременти.</w:t>
      </w:r>
    </w:p>
    <w:p w:rsidR="00773D70" w:rsidRPr="000C0681" w:rsidRDefault="00773D70" w:rsidP="00F876CA">
      <w:pPr>
        <w:rPr>
          <w:rFonts w:ascii="Times New Roman" w:hAnsi="Times New Roman" w:cs="Times New Roman"/>
          <w:sz w:val="24"/>
          <w:szCs w:val="24"/>
        </w:rPr>
      </w:pPr>
    </w:p>
    <w:p w:rsidR="00773D70" w:rsidRPr="000C0681" w:rsidRDefault="00773D70" w:rsidP="00F876CA">
      <w:pPr>
        <w:spacing w:after="0"/>
        <w:jc w:val="center"/>
        <w:rPr>
          <w:rFonts w:ascii="Times New Roman" w:hAnsi="Times New Roman" w:cs="Times New Roman"/>
          <w:b/>
          <w:bCs/>
          <w:sz w:val="28"/>
          <w:szCs w:val="28"/>
        </w:rPr>
      </w:pPr>
      <w:r w:rsidRPr="000C0681">
        <w:rPr>
          <w:rFonts w:ascii="Times New Roman" w:hAnsi="Times New Roman" w:cs="Times New Roman"/>
          <w:b/>
          <w:bCs/>
          <w:sz w:val="28"/>
          <w:szCs w:val="28"/>
        </w:rPr>
        <w:t>РАЗДЕЛ V</w:t>
      </w:r>
    </w:p>
    <w:p w:rsidR="00773D70" w:rsidRPr="000C0681" w:rsidRDefault="00773D70" w:rsidP="00F876CA">
      <w:pPr>
        <w:spacing w:after="0"/>
        <w:jc w:val="center"/>
        <w:rPr>
          <w:rFonts w:ascii="Times New Roman" w:hAnsi="Times New Roman" w:cs="Times New Roman"/>
          <w:sz w:val="28"/>
          <w:szCs w:val="28"/>
        </w:rPr>
      </w:pPr>
      <w:r w:rsidRPr="000C0681">
        <w:rPr>
          <w:rFonts w:ascii="Times New Roman" w:hAnsi="Times New Roman" w:cs="Times New Roman"/>
          <w:sz w:val="28"/>
          <w:szCs w:val="28"/>
        </w:rPr>
        <w:t xml:space="preserve">ОРГАНИЗАЦИЯ И КОНТРОЛ НА ДЕЙНОСТИТЕ ПРИ ОТГЛЕЖДАНЕ </w:t>
      </w:r>
    </w:p>
    <w:p w:rsidR="00773D70" w:rsidRPr="000C0681" w:rsidRDefault="00773D70" w:rsidP="00F876CA">
      <w:pPr>
        <w:spacing w:after="0"/>
        <w:jc w:val="center"/>
        <w:rPr>
          <w:rFonts w:ascii="Times New Roman" w:hAnsi="Times New Roman" w:cs="Times New Roman"/>
          <w:sz w:val="28"/>
          <w:szCs w:val="28"/>
        </w:rPr>
      </w:pPr>
      <w:r w:rsidRPr="000C0681">
        <w:rPr>
          <w:rFonts w:ascii="Times New Roman" w:hAnsi="Times New Roman" w:cs="Times New Roman"/>
          <w:sz w:val="28"/>
          <w:szCs w:val="28"/>
        </w:rPr>
        <w:t xml:space="preserve">НА СЕЛСКОСТОПАНСКИ ЖИВОТНИ В ЖИВОТНОВЪДНИ ОБЕКТИ </w:t>
      </w:r>
    </w:p>
    <w:p w:rsidR="00773D70" w:rsidRPr="000C0681" w:rsidRDefault="00773D70" w:rsidP="00F876CA">
      <w:pPr>
        <w:spacing w:after="0"/>
        <w:jc w:val="center"/>
        <w:rPr>
          <w:rFonts w:ascii="Times New Roman" w:hAnsi="Times New Roman" w:cs="Times New Roman"/>
          <w:sz w:val="28"/>
          <w:szCs w:val="28"/>
        </w:rPr>
      </w:pPr>
      <w:r w:rsidRPr="000C0681">
        <w:rPr>
          <w:rFonts w:ascii="Times New Roman" w:hAnsi="Times New Roman" w:cs="Times New Roman"/>
          <w:sz w:val="28"/>
          <w:szCs w:val="28"/>
        </w:rPr>
        <w:t>С ПРОМИШЛЕН ХАРАКТЕР</w:t>
      </w:r>
    </w:p>
    <w:p w:rsidR="00773D70" w:rsidRPr="000C0681" w:rsidRDefault="00773D70" w:rsidP="00F876CA">
      <w:pPr>
        <w:rPr>
          <w:rFonts w:ascii="Times New Roman" w:hAnsi="Times New Roman" w:cs="Times New Roman"/>
          <w:sz w:val="24"/>
          <w:szCs w:val="24"/>
        </w:rPr>
      </w:pPr>
      <w:r w:rsidRPr="000C0681">
        <w:rPr>
          <w:rFonts w:ascii="Times New Roman" w:hAnsi="Times New Roman" w:cs="Times New Roman"/>
          <w:sz w:val="24"/>
          <w:szCs w:val="24"/>
        </w:rPr>
        <w:t xml:space="preserve">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Чл.20 </w:t>
      </w:r>
      <w:r w:rsidRPr="000C0681">
        <w:rPr>
          <w:rFonts w:ascii="Times New Roman" w:hAnsi="Times New Roman" w:cs="Times New Roman"/>
          <w:sz w:val="24"/>
          <w:szCs w:val="24"/>
        </w:rPr>
        <w:t xml:space="preserve">Когато се отглеждат по-голям брой животни от цитирания в чл. 4а от НАРЕДБА № 44 от 20.04.2006 г. за ветеринарномедицинските изисквания към животновъдните обекти, стопанските постройки за отглеждането им трябва да бъдат разположени извън регулацията на населеното място. Извън урбанизираните територии се разрешава отглеждането на всички видове животни с разрешение на административните органи /Община, РЗИ, ОДБХ, РИОСВ, БД /и при изпълнение на съответните разпоредби по ЗУТ, ЗОЗЗ, ЗООС, ЗВ.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Чл.21</w:t>
      </w:r>
      <w:r w:rsidRPr="000C0681">
        <w:rPr>
          <w:rFonts w:ascii="Times New Roman" w:hAnsi="Times New Roman" w:cs="Times New Roman"/>
          <w:sz w:val="24"/>
          <w:szCs w:val="24"/>
        </w:rPr>
        <w:t xml:space="preserve"> (1) Животновъдните обекти с промишлен характер трябва да бъдат регистрирани съгласно ЗВД. На селскостопанските животни, отглеждани в обектите се осигуряват помещения с подходящо оборудване,съобразено с техния вид,порода,възраст и подходяща жизнена среда и да отговарят на изискванията на Наредба № 44 от 20.04.2006 година за ветеринарномедицинските изисквания към животновъдните обекти на МЗХ .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Теренът за изграждане на животновъдни обекти да бъде избран и да отговаря на условията на чл. 3 от Наредба № 44 от 20.04.2006 г. за ветеринарномедицинските изисквания към животновъдните обекти на МЗХ .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(3) Помещенията за отглеждане на свине и оборудването в тях трябва да отговарят на изискванията по чл. 2 от Наредба № 21 от 14.12.2005 г. за минималните изисквания за защита и хуманно отношение при отглеждане на свине на МЗХ .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Чл.22 </w:t>
      </w:r>
      <w:r w:rsidRPr="000C0681">
        <w:rPr>
          <w:rFonts w:ascii="Times New Roman" w:hAnsi="Times New Roman" w:cs="Times New Roman"/>
          <w:sz w:val="24"/>
          <w:szCs w:val="24"/>
        </w:rPr>
        <w:t xml:space="preserve">При промишлено отглеждане на селскостопански животни в извън урбанизираните територии се изграждат необходимите пречиствателни съоръжения и се съблюдават изискванията на ЗООС.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lastRenderedPageBreak/>
        <w:t>Чл.23</w:t>
      </w:r>
      <w:r w:rsidRPr="000C0681">
        <w:rPr>
          <w:rFonts w:ascii="Times New Roman" w:hAnsi="Times New Roman" w:cs="Times New Roman"/>
          <w:sz w:val="24"/>
          <w:szCs w:val="24"/>
        </w:rPr>
        <w:t xml:space="preserve"> Собствениците на животновъдните стопанства провеждат дезинфекционни и дератизационни мероприятия. </w:t>
      </w:r>
    </w:p>
    <w:p w:rsidR="00773D70" w:rsidRPr="000C0681" w:rsidRDefault="00773D70" w:rsidP="00F876CA">
      <w:pPr>
        <w:spacing w:after="0"/>
        <w:jc w:val="both"/>
        <w:rPr>
          <w:rFonts w:ascii="Times New Roman" w:hAnsi="Times New Roman" w:cs="Times New Roman"/>
          <w:sz w:val="24"/>
          <w:szCs w:val="24"/>
        </w:rPr>
      </w:pP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 </w:t>
      </w:r>
    </w:p>
    <w:p w:rsidR="00773D70" w:rsidRPr="000C0681" w:rsidRDefault="00773D70" w:rsidP="00F876CA">
      <w:pPr>
        <w:spacing w:after="0"/>
        <w:jc w:val="center"/>
        <w:rPr>
          <w:rFonts w:ascii="Times New Roman" w:hAnsi="Times New Roman" w:cs="Times New Roman"/>
          <w:b/>
          <w:bCs/>
          <w:sz w:val="28"/>
          <w:szCs w:val="28"/>
        </w:rPr>
      </w:pPr>
      <w:r w:rsidRPr="000C0681">
        <w:rPr>
          <w:rFonts w:ascii="Times New Roman" w:hAnsi="Times New Roman" w:cs="Times New Roman"/>
          <w:b/>
          <w:bCs/>
          <w:sz w:val="28"/>
          <w:szCs w:val="28"/>
        </w:rPr>
        <w:t>РАЗДЕЛ VІ</w:t>
      </w:r>
    </w:p>
    <w:p w:rsidR="00773D70" w:rsidRPr="000C0681" w:rsidRDefault="00773D70" w:rsidP="00F876CA">
      <w:pPr>
        <w:spacing w:after="0"/>
        <w:jc w:val="center"/>
        <w:rPr>
          <w:rFonts w:ascii="Times New Roman" w:hAnsi="Times New Roman" w:cs="Times New Roman"/>
          <w:sz w:val="28"/>
          <w:szCs w:val="28"/>
        </w:rPr>
      </w:pPr>
      <w:r w:rsidRPr="000C0681">
        <w:rPr>
          <w:rFonts w:ascii="Times New Roman" w:hAnsi="Times New Roman" w:cs="Times New Roman"/>
          <w:sz w:val="28"/>
          <w:szCs w:val="28"/>
        </w:rPr>
        <w:t>АДМИНИСТРАТИВНО-НАКАЗАТЕЛНИ РАЗПОРЕДБИ</w:t>
      </w:r>
    </w:p>
    <w:p w:rsidR="00773D70" w:rsidRPr="006940BA" w:rsidRDefault="00773D70" w:rsidP="00F876CA">
      <w:pPr>
        <w:rPr>
          <w:rFonts w:ascii="Times New Roman" w:hAnsi="Times New Roman" w:cs="Times New Roman"/>
          <w:sz w:val="24"/>
          <w:szCs w:val="24"/>
        </w:rPr>
      </w:pPr>
      <w:r w:rsidRPr="000C0681">
        <w:rPr>
          <w:rFonts w:ascii="Times New Roman" w:hAnsi="Times New Roman" w:cs="Times New Roman"/>
          <w:sz w:val="24"/>
          <w:szCs w:val="24"/>
        </w:rPr>
        <w:t xml:space="preserve"> </w:t>
      </w:r>
    </w:p>
    <w:p w:rsidR="006940BA" w:rsidRPr="006940BA" w:rsidRDefault="006940BA" w:rsidP="006940BA">
      <w:pPr>
        <w:spacing w:after="0"/>
        <w:jc w:val="both"/>
        <w:rPr>
          <w:rFonts w:ascii="Times New Roman" w:hAnsi="Times New Roman" w:cs="Times New Roman"/>
          <w:sz w:val="24"/>
          <w:szCs w:val="24"/>
        </w:rPr>
      </w:pPr>
      <w:r w:rsidRPr="006940BA">
        <w:rPr>
          <w:rFonts w:ascii="Times New Roman" w:hAnsi="Times New Roman" w:cs="Times New Roman"/>
          <w:b/>
          <w:bCs/>
          <w:sz w:val="24"/>
          <w:szCs w:val="24"/>
        </w:rPr>
        <w:t xml:space="preserve">Чл.24 </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 xml:space="preserve">Контролни органи по смисъла на Наредбата са кметът на Община Якоруда, кметовете на населени места или упълномощените от тях длъжностни лица. </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b/>
          <w:bCs/>
          <w:sz w:val="24"/>
          <w:szCs w:val="24"/>
        </w:rPr>
        <w:t xml:space="preserve">Чл.25 </w:t>
      </w:r>
      <w:r w:rsidRPr="006940BA">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 xml:space="preserve">Контролните органи по чл. 24 извършват проверка по сигнали и жалби от граждани за нарушения по смисъла на настоящата Наредба, само след като същите бъдат подадени писмено и заведени в деловодството на Общината.  </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b/>
          <w:bCs/>
          <w:sz w:val="24"/>
          <w:szCs w:val="24"/>
        </w:rPr>
        <w:t xml:space="preserve">Чл.26 </w:t>
      </w:r>
      <w:r w:rsidRPr="006940BA">
        <w:rPr>
          <w:rFonts w:ascii="Times New Roman" w:hAnsi="Times New Roman" w:cs="Times New Roman"/>
          <w:sz w:val="24"/>
          <w:szCs w:val="24"/>
        </w:rPr>
        <w:t xml:space="preserve">(1)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 xml:space="preserve">Нарушенията на разпоредбите на тази Наредба се констатират с констативен протокол, еднократно предписание с фиксиран срок за изпълнение или акт за установяване на извършено административно нарушение. Актовете за установяване на административно нарушение, предписанията и констативните протоколи се съставят от Кмета на Общината, кметовете на кметства и упълномощени от Кмета на общината длъжностни лица от състава на общинската администрация. </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sz w:val="24"/>
          <w:szCs w:val="24"/>
        </w:rPr>
        <w:t xml:space="preserve">(2)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 xml:space="preserve">Установяването на административните нарушения, издаването на наказателни постановления, обжалването и изменението на същите се извършват по реда на ЗАНН. </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sz w:val="24"/>
          <w:szCs w:val="24"/>
        </w:rPr>
        <w:t xml:space="preserve">(3)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 xml:space="preserve">Наказателните постановления се издават от Кмета на общината или упълномощено от него длъжностно лице. </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b/>
          <w:bCs/>
          <w:sz w:val="24"/>
          <w:szCs w:val="24"/>
        </w:rPr>
        <w:t xml:space="preserve">Чл.27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 xml:space="preserve">При констатиране на престъпление, преписката се изпраща на Районна прокуратура. </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b/>
          <w:bCs/>
          <w:sz w:val="24"/>
          <w:szCs w:val="24"/>
        </w:rPr>
        <w:t xml:space="preserve">Чл.28 </w:t>
      </w:r>
      <w:r w:rsidRPr="006940BA">
        <w:rPr>
          <w:rFonts w:ascii="Times New Roman" w:hAnsi="Times New Roman" w:cs="Times New Roman"/>
          <w:sz w:val="24"/>
          <w:szCs w:val="24"/>
        </w:rPr>
        <w:t>(1)</w:t>
      </w:r>
      <w:r w:rsidRPr="006940BA">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 xml:space="preserve"> При повторно нарушение от същия вид, размерът на глобата или имуществената санкция се удвоява, а при следващо нарушение санкцията е в петорен размер. </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sz w:val="24"/>
          <w:szCs w:val="24"/>
        </w:rPr>
        <w:t xml:space="preserve">(2)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 xml:space="preserve">Нарушението е повторно, когато е извършено до една година от влизане в сила на наказателното постановление, с което нарушителят е наказан за нарушение от същия вид. </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b/>
          <w:bCs/>
          <w:sz w:val="24"/>
          <w:szCs w:val="24"/>
        </w:rPr>
        <w:t xml:space="preserve">Чл.29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 xml:space="preserve">Който не допусне длъжностно лице от контролните органи в подлежащите на контрол обекти или не предостави при поискване документи или информация с цел възпрепятстване на проверката, се наказва с глоба от 100 лева /51,13 евро до 300 лева/153.39 евро.  </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b/>
          <w:bCs/>
          <w:sz w:val="24"/>
          <w:szCs w:val="24"/>
        </w:rPr>
        <w:t xml:space="preserve">Чл.30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 xml:space="preserve">За нарушения на чл. 5, ал. 3 от наредбата виновните лица се наказват с глоба в размер от 50 лева/25.56 евро до 200 лева/ 102.26 евро.    </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b/>
          <w:bCs/>
          <w:sz w:val="24"/>
          <w:szCs w:val="24"/>
        </w:rPr>
        <w:t xml:space="preserve">Чл.31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 xml:space="preserve">За нарушения на чл. 7 от наредбата виновните лица се наказват с глоба в размер от 100 лева/ 51,13 евро до 300 лева/153.39 евро. </w:t>
      </w:r>
    </w:p>
    <w:p w:rsidR="006940BA" w:rsidRPr="006940BA" w:rsidRDefault="006940BA" w:rsidP="006940BA">
      <w:pPr>
        <w:spacing w:after="0" w:line="240" w:lineRule="auto"/>
        <w:jc w:val="both"/>
        <w:rPr>
          <w:rFonts w:ascii="Times New Roman" w:hAnsi="Times New Roman" w:cs="Times New Roman"/>
          <w:b/>
          <w:bCs/>
          <w:sz w:val="24"/>
          <w:szCs w:val="24"/>
        </w:rPr>
      </w:pPr>
      <w:r w:rsidRPr="006940BA">
        <w:rPr>
          <w:rFonts w:ascii="Times New Roman" w:hAnsi="Times New Roman" w:cs="Times New Roman"/>
          <w:b/>
          <w:bCs/>
          <w:sz w:val="24"/>
          <w:szCs w:val="24"/>
        </w:rPr>
        <w:t xml:space="preserve">Чл.32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За нарушения на чл. 8 от наредбата виновните лица се наказват с глоба в размер от 50 лева /25.56 евро до 200 лева/102.26 евро.</w:t>
      </w:r>
    </w:p>
    <w:p w:rsidR="006940BA" w:rsidRPr="006940BA" w:rsidRDefault="006940BA" w:rsidP="006940BA">
      <w:pPr>
        <w:spacing w:after="0" w:line="240" w:lineRule="auto"/>
        <w:jc w:val="both"/>
        <w:rPr>
          <w:rFonts w:ascii="Times New Roman" w:hAnsi="Times New Roman" w:cs="Times New Roman"/>
          <w:b/>
          <w:bCs/>
          <w:sz w:val="24"/>
          <w:szCs w:val="24"/>
        </w:rPr>
      </w:pPr>
      <w:r w:rsidRPr="006940BA">
        <w:rPr>
          <w:rFonts w:ascii="Times New Roman" w:hAnsi="Times New Roman" w:cs="Times New Roman"/>
          <w:b/>
          <w:bCs/>
          <w:sz w:val="24"/>
          <w:szCs w:val="24"/>
        </w:rPr>
        <w:lastRenderedPageBreak/>
        <w:t xml:space="preserve">Чл.33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За нарушения на чл. 9 от наредбата виновните лица се наказват с глоба в размер от 100 лева/51,13 евро до 300 лева/153.39 евро.</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b/>
          <w:bCs/>
          <w:sz w:val="24"/>
          <w:szCs w:val="24"/>
        </w:rPr>
        <w:t xml:space="preserve">Чл.34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За нарушения на чл. 10 от наредбата виновните лица се наказват с глоба в размер от 50 лева/25.56 евро до 200 лева/102.26 евро.</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b/>
          <w:bCs/>
          <w:sz w:val="24"/>
          <w:szCs w:val="24"/>
        </w:rPr>
        <w:t xml:space="preserve">Чл.35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За нарушения на чл. 11 от наредбата виновните лица се наказват с глоба в размер от 50 лева/25.56 евро до 150 лева/76,69 евро.</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b/>
          <w:bCs/>
          <w:sz w:val="24"/>
          <w:szCs w:val="24"/>
        </w:rPr>
        <w:t xml:space="preserve">Чл.36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За нарушения на чл. 12 от наредбата виновните лица се наказват с глоба в размер от 100 лева/51,13 евро до 300 лева/153.39 евро.</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b/>
          <w:bCs/>
          <w:sz w:val="24"/>
          <w:szCs w:val="24"/>
        </w:rPr>
        <w:t xml:space="preserve">Чл.37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За нарушение на чл. 13 от наредбата виновните лица се наказват с глоба в размер от 50 лева/25.56 евро до 150 лева/76,69 евро.</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b/>
          <w:bCs/>
          <w:sz w:val="24"/>
          <w:szCs w:val="24"/>
        </w:rPr>
        <w:t xml:space="preserve">Чл.38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 xml:space="preserve">За нарушение на чл. 14 от наредбата виновните лица се наказват с глоба в размер от 100 лева/ 51,13 евро до 500 лева/255,65 евро. </w:t>
      </w:r>
    </w:p>
    <w:p w:rsidR="006940BA" w:rsidRPr="006940BA" w:rsidRDefault="006940BA" w:rsidP="006940BA">
      <w:pPr>
        <w:spacing w:after="0" w:line="240" w:lineRule="auto"/>
        <w:jc w:val="both"/>
        <w:rPr>
          <w:rFonts w:ascii="Times New Roman" w:hAnsi="Times New Roman" w:cs="Times New Roman"/>
          <w:b/>
          <w:bCs/>
          <w:sz w:val="24"/>
          <w:szCs w:val="24"/>
        </w:rPr>
      </w:pPr>
      <w:r w:rsidRPr="006940BA">
        <w:rPr>
          <w:rFonts w:ascii="Times New Roman" w:hAnsi="Times New Roman" w:cs="Times New Roman"/>
          <w:b/>
          <w:bCs/>
          <w:sz w:val="24"/>
          <w:szCs w:val="24"/>
        </w:rPr>
        <w:t>Чл.39</w:t>
      </w:r>
      <w:r w:rsidRPr="006940BA">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За нарушения на чл. 15, ал. 1-3 от наредбата виновните лица се наказват с глоба в размер от 100 лева/51,13 евро до 300 лева/153.39 евро.</w:t>
      </w:r>
    </w:p>
    <w:p w:rsidR="006940BA" w:rsidRPr="006940BA" w:rsidRDefault="006940BA" w:rsidP="006940BA">
      <w:pPr>
        <w:spacing w:after="0" w:line="240" w:lineRule="auto"/>
        <w:jc w:val="both"/>
        <w:rPr>
          <w:rFonts w:ascii="Times New Roman" w:hAnsi="Times New Roman" w:cs="Times New Roman"/>
          <w:b/>
          <w:bCs/>
          <w:sz w:val="24"/>
          <w:szCs w:val="24"/>
        </w:rPr>
      </w:pPr>
      <w:r w:rsidRPr="006940BA">
        <w:rPr>
          <w:rFonts w:ascii="Times New Roman" w:hAnsi="Times New Roman" w:cs="Times New Roman"/>
          <w:b/>
          <w:bCs/>
          <w:sz w:val="24"/>
          <w:szCs w:val="24"/>
        </w:rPr>
        <w:t xml:space="preserve">Чл.40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За нарушения на чл. 16 от наредбата виновните лица се наказват с глоба в размер от 50 лева/25.56 евро до 150 лева/76,69 евро.</w:t>
      </w:r>
    </w:p>
    <w:p w:rsidR="006940BA" w:rsidRPr="006940BA" w:rsidRDefault="006940BA" w:rsidP="006940BA">
      <w:pPr>
        <w:spacing w:after="0" w:line="240" w:lineRule="auto"/>
        <w:jc w:val="both"/>
        <w:rPr>
          <w:rFonts w:ascii="Times New Roman" w:hAnsi="Times New Roman" w:cs="Times New Roman"/>
          <w:b/>
          <w:bCs/>
          <w:sz w:val="24"/>
          <w:szCs w:val="24"/>
        </w:rPr>
      </w:pPr>
      <w:r w:rsidRPr="006940BA">
        <w:rPr>
          <w:rFonts w:ascii="Times New Roman" w:hAnsi="Times New Roman" w:cs="Times New Roman"/>
          <w:b/>
          <w:bCs/>
          <w:sz w:val="24"/>
          <w:szCs w:val="24"/>
        </w:rPr>
        <w:t xml:space="preserve">Чл.41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За нарушения на чл. 17 от наредбата виновните лица се наказват с глоба в размер от 100 лева/51,13 евро до 300 лева/153.39 евро.</w:t>
      </w:r>
    </w:p>
    <w:p w:rsidR="006940BA" w:rsidRPr="006940BA" w:rsidRDefault="006940BA" w:rsidP="006940BA">
      <w:pPr>
        <w:spacing w:after="0" w:line="240" w:lineRule="auto"/>
        <w:jc w:val="both"/>
        <w:rPr>
          <w:rFonts w:ascii="Times New Roman" w:hAnsi="Times New Roman" w:cs="Times New Roman"/>
          <w:b/>
          <w:bCs/>
          <w:sz w:val="24"/>
          <w:szCs w:val="24"/>
        </w:rPr>
      </w:pPr>
      <w:r w:rsidRPr="006940BA">
        <w:rPr>
          <w:rFonts w:ascii="Times New Roman" w:hAnsi="Times New Roman" w:cs="Times New Roman"/>
          <w:b/>
          <w:bCs/>
          <w:sz w:val="24"/>
          <w:szCs w:val="24"/>
        </w:rPr>
        <w:t>Чл.42</w:t>
      </w:r>
      <w:r w:rsidRPr="006940BA">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За нарушение на чл. 18 от наредбата виновните лица се наказват с глоба в размер от 50 лева/ 25.56 евро до 150 лева/76,69 евро.</w:t>
      </w:r>
    </w:p>
    <w:p w:rsidR="006940BA" w:rsidRPr="006940BA" w:rsidRDefault="006940BA" w:rsidP="006940BA">
      <w:pPr>
        <w:spacing w:after="0" w:line="240" w:lineRule="auto"/>
        <w:jc w:val="both"/>
        <w:rPr>
          <w:rFonts w:ascii="Times New Roman" w:hAnsi="Times New Roman" w:cs="Times New Roman"/>
          <w:b/>
          <w:bCs/>
          <w:sz w:val="24"/>
          <w:szCs w:val="24"/>
        </w:rPr>
      </w:pPr>
      <w:r w:rsidRPr="006940BA">
        <w:rPr>
          <w:rFonts w:ascii="Times New Roman" w:hAnsi="Times New Roman" w:cs="Times New Roman"/>
          <w:b/>
          <w:bCs/>
          <w:sz w:val="24"/>
          <w:szCs w:val="24"/>
        </w:rPr>
        <w:t>Чл.43</w:t>
      </w:r>
      <w:r w:rsidRPr="006940BA">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За нарушения на чл. 19 от наредбата виновните лица се наказват с глоба в размер от 50 лева/25.56 евро до 200 лева/102.26 евро.</w:t>
      </w:r>
    </w:p>
    <w:p w:rsidR="006940BA" w:rsidRPr="006940BA" w:rsidRDefault="006940BA" w:rsidP="006940BA">
      <w:pPr>
        <w:spacing w:after="0" w:line="240" w:lineRule="auto"/>
        <w:jc w:val="both"/>
        <w:rPr>
          <w:rFonts w:ascii="Times New Roman" w:hAnsi="Times New Roman" w:cs="Times New Roman"/>
          <w:b/>
          <w:bCs/>
          <w:sz w:val="24"/>
          <w:szCs w:val="24"/>
        </w:rPr>
      </w:pPr>
      <w:r w:rsidRPr="006940BA">
        <w:rPr>
          <w:rFonts w:ascii="Times New Roman" w:hAnsi="Times New Roman" w:cs="Times New Roman"/>
          <w:b/>
          <w:bCs/>
          <w:sz w:val="24"/>
          <w:szCs w:val="24"/>
        </w:rPr>
        <w:t xml:space="preserve">Чл.44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За нарушения на чл. 21 от наредбата виновните лица се наказват с глоба в размер от 300 лева/ 153.39 евро до 1000 лева/511.29 евро.</w:t>
      </w:r>
    </w:p>
    <w:p w:rsidR="006940BA" w:rsidRPr="006940BA" w:rsidRDefault="006940BA" w:rsidP="006940BA">
      <w:pPr>
        <w:spacing w:after="0" w:line="240" w:lineRule="auto"/>
        <w:jc w:val="both"/>
        <w:rPr>
          <w:rFonts w:ascii="Times New Roman" w:hAnsi="Times New Roman" w:cs="Times New Roman"/>
          <w:b/>
          <w:bCs/>
          <w:sz w:val="24"/>
          <w:szCs w:val="24"/>
        </w:rPr>
      </w:pPr>
      <w:r w:rsidRPr="006940BA">
        <w:rPr>
          <w:rFonts w:ascii="Times New Roman" w:hAnsi="Times New Roman" w:cs="Times New Roman"/>
          <w:b/>
          <w:bCs/>
          <w:sz w:val="24"/>
          <w:szCs w:val="24"/>
        </w:rPr>
        <w:t xml:space="preserve">Чл.45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За нарушения на чл. 22 от наредбата виновните лица се наказват с глоба в размер от 300 лева/153.39 евро до 1000 лева/511.29 евро.</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b/>
          <w:bCs/>
          <w:sz w:val="24"/>
          <w:szCs w:val="24"/>
        </w:rPr>
        <w:t>Чл.46</w:t>
      </w:r>
      <w:r w:rsidRPr="006940BA">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r w:rsidRPr="006940BA">
        <w:rPr>
          <w:rFonts w:ascii="Times New Roman" w:hAnsi="Times New Roman" w:cs="Times New Roman"/>
          <w:sz w:val="24"/>
          <w:szCs w:val="24"/>
        </w:rPr>
        <w:t>За нарушения на чл. 23 от наредбата виновните лица се наказват с глоба в размер от 100 лева/51,13 евро до 500 лева/255,65 евро.</w:t>
      </w:r>
    </w:p>
    <w:p w:rsidR="006940BA" w:rsidRPr="006940BA" w:rsidRDefault="006940BA" w:rsidP="006940BA">
      <w:pPr>
        <w:spacing w:after="0" w:line="240" w:lineRule="auto"/>
        <w:jc w:val="both"/>
        <w:rPr>
          <w:rFonts w:ascii="Times New Roman" w:hAnsi="Times New Roman" w:cs="Times New Roman"/>
          <w:sz w:val="24"/>
          <w:szCs w:val="24"/>
        </w:rPr>
      </w:pPr>
      <w:r w:rsidRPr="006940BA">
        <w:rPr>
          <w:rFonts w:ascii="Times New Roman" w:hAnsi="Times New Roman" w:cs="Times New Roman"/>
          <w:b/>
          <w:bCs/>
          <w:sz w:val="24"/>
          <w:szCs w:val="24"/>
        </w:rPr>
        <w:t xml:space="preserve">Чл.47 </w:t>
      </w:r>
      <w:r>
        <w:rPr>
          <w:rFonts w:ascii="Times New Roman" w:hAnsi="Times New Roman" w:cs="Times New Roman"/>
          <w:sz w:val="24"/>
          <w:szCs w:val="24"/>
        </w:rPr>
        <w:t>/</w:t>
      </w:r>
      <w:r>
        <w:rPr>
          <w:rFonts w:ascii="Times New Roman" w:hAnsi="Times New Roman" w:cs="Times New Roman"/>
          <w:b/>
          <w:bCs/>
          <w:sz w:val="24"/>
          <w:szCs w:val="24"/>
        </w:rPr>
        <w:t xml:space="preserve">изм. с Решение № 27/ Протокол № ОбС – 01/21.02.2025 г./ </w:t>
      </w:r>
      <w:bookmarkStart w:id="0" w:name="_GoBack"/>
      <w:bookmarkEnd w:id="0"/>
      <w:r w:rsidRPr="006940BA">
        <w:rPr>
          <w:rFonts w:ascii="Times New Roman" w:hAnsi="Times New Roman" w:cs="Times New Roman"/>
          <w:sz w:val="24"/>
          <w:szCs w:val="24"/>
        </w:rPr>
        <w:t xml:space="preserve">За всички неуредени въпроси в тази наредба се прилагат условията на действащите в Република България нормативни актове в тази област. </w:t>
      </w:r>
    </w:p>
    <w:p w:rsidR="00773D70" w:rsidRPr="000C0681" w:rsidRDefault="00773D70" w:rsidP="00F876CA">
      <w:pPr>
        <w:jc w:val="both"/>
        <w:rPr>
          <w:rFonts w:ascii="Times New Roman" w:hAnsi="Times New Roman" w:cs="Times New Roman"/>
          <w:sz w:val="24"/>
          <w:szCs w:val="24"/>
        </w:rPr>
      </w:pPr>
    </w:p>
    <w:p w:rsidR="00773D70" w:rsidRPr="000C0681" w:rsidRDefault="00773D70" w:rsidP="00F876CA">
      <w:pPr>
        <w:jc w:val="center"/>
        <w:rPr>
          <w:rFonts w:ascii="Times New Roman" w:hAnsi="Times New Roman" w:cs="Times New Roman"/>
          <w:b/>
          <w:bCs/>
          <w:sz w:val="28"/>
          <w:szCs w:val="28"/>
        </w:rPr>
      </w:pPr>
      <w:r w:rsidRPr="000C0681">
        <w:rPr>
          <w:rFonts w:ascii="Times New Roman" w:hAnsi="Times New Roman" w:cs="Times New Roman"/>
          <w:b/>
          <w:bCs/>
          <w:sz w:val="28"/>
          <w:szCs w:val="28"/>
        </w:rPr>
        <w:t>ДОПЪЛНИТЕЛНИ РАЗПОРЕДБИ</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b/>
          <w:bCs/>
          <w:sz w:val="24"/>
          <w:szCs w:val="24"/>
        </w:rPr>
        <w:t xml:space="preserve">§ 1. </w:t>
      </w:r>
      <w:r w:rsidRPr="000C0681">
        <w:rPr>
          <w:rFonts w:ascii="Times New Roman" w:hAnsi="Times New Roman" w:cs="Times New Roman"/>
          <w:sz w:val="24"/>
          <w:szCs w:val="24"/>
        </w:rPr>
        <w:t xml:space="preserve">По смисъла на тази Наредба: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1. „Селскостопански животни“ са едри преживни животни, дребни преживни животни, свине, еднокопитни животни, зайци, пчели, птици и риби, отглеждани и развъждани за </w:t>
      </w:r>
      <w:r w:rsidRPr="000C0681">
        <w:rPr>
          <w:rFonts w:ascii="Times New Roman" w:hAnsi="Times New Roman" w:cs="Times New Roman"/>
          <w:sz w:val="24"/>
          <w:szCs w:val="24"/>
        </w:rPr>
        <w:lastRenderedPageBreak/>
        <w:t xml:space="preserve">производство на животински продукти, други селскостопански цели или за трудова дейност.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„Животновъден обект“ е всяко териториално обособено място, на което се отглеждат селскостопански животни.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3. „Лично стопанство“ е животновъден обект, в който се отглеждат животни с цел добив на суровини и храни за лична консумация.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4. „Зоохигиени изисквания“ са изисквания за опазване здравето на животните и гарантиране на тяхното благосъстояние чрез създаване на условия за отглеждане и хранене, съответстващи на техните физиологични нужди.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5. „Животновъден обект с промишлен характер“ е обект, в който се отглеждат животни над определеният брой, посочен в чл. 4а от НАРЕДБА № 44 от 20.04.2006 г. за ветеринарномедицинските изисквания към животновъдните обекти.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Използвани съкращения: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БАБХ – Българска агенция по безопасност на храните;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РЗИ – Районна здравна инспекция;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РИОСВ – Районна инспекция по околната среда и водите;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МОСВ – Министерство на околната среда и водите;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ЗУТ – Закон за устройство на територията;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ЗВ – Закон за водите;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ЗВД – Закон за ветеринарно медицинска дейност;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БД  – Басейнова дирекция;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ЗОЗЗ – Закон за опазване на земеделските земи;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ЗООС – Закон за опазване на околната среда;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МЗХ – Министерство на земеделието и храните;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ЗАНН – Закон за административните нарушения и наказания; </w:t>
      </w:r>
    </w:p>
    <w:p w:rsidR="00773D70"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ЗМСМА – Закон за местното самоуправление и местната администрация. </w:t>
      </w:r>
    </w:p>
    <w:p w:rsidR="00536815" w:rsidRPr="000C0681" w:rsidRDefault="00536815" w:rsidP="00F876CA">
      <w:pPr>
        <w:spacing w:after="0"/>
        <w:jc w:val="both"/>
        <w:rPr>
          <w:rFonts w:ascii="Times New Roman" w:hAnsi="Times New Roman" w:cs="Times New Roman"/>
          <w:sz w:val="24"/>
          <w:szCs w:val="24"/>
        </w:rPr>
      </w:pPr>
    </w:p>
    <w:p w:rsidR="00773D70" w:rsidRPr="000C0681" w:rsidRDefault="00773D70" w:rsidP="00F876CA">
      <w:pPr>
        <w:spacing w:after="0"/>
        <w:jc w:val="both"/>
        <w:rPr>
          <w:rFonts w:ascii="Times New Roman" w:hAnsi="Times New Roman" w:cs="Times New Roman"/>
          <w:sz w:val="24"/>
          <w:szCs w:val="24"/>
        </w:rPr>
      </w:pPr>
    </w:p>
    <w:p w:rsidR="00773D70" w:rsidRPr="000C0681" w:rsidRDefault="00773D70" w:rsidP="00F876CA">
      <w:pPr>
        <w:jc w:val="center"/>
        <w:rPr>
          <w:rFonts w:ascii="Times New Roman" w:hAnsi="Times New Roman" w:cs="Times New Roman"/>
          <w:b/>
          <w:bCs/>
          <w:sz w:val="28"/>
          <w:szCs w:val="28"/>
        </w:rPr>
      </w:pPr>
      <w:r w:rsidRPr="000C0681">
        <w:rPr>
          <w:rFonts w:ascii="Times New Roman" w:hAnsi="Times New Roman" w:cs="Times New Roman"/>
          <w:b/>
          <w:bCs/>
          <w:sz w:val="28"/>
          <w:szCs w:val="28"/>
        </w:rPr>
        <w:t>ЗАКЛЮЧИТЕЛНИ РАЗПОРЕДБИ</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2. Наредбата за реда и условията за отглеждане на селскостопански животни на територ</w:t>
      </w:r>
      <w:r>
        <w:rPr>
          <w:rFonts w:ascii="Times New Roman" w:hAnsi="Times New Roman" w:cs="Times New Roman"/>
          <w:sz w:val="24"/>
          <w:szCs w:val="24"/>
        </w:rPr>
        <w:t>ията на община Якоруда</w:t>
      </w:r>
      <w:r w:rsidRPr="000C0681">
        <w:rPr>
          <w:rFonts w:ascii="Times New Roman" w:hAnsi="Times New Roman" w:cs="Times New Roman"/>
          <w:sz w:val="24"/>
          <w:szCs w:val="24"/>
        </w:rPr>
        <w:t xml:space="preserve"> се издава на основание чл. 21, ал. 2 от Закона за местното самоуправление и местната администрация, във връзка с чл. 133, ал. 1 от Закона за ветеринарномедицинската дейност и НАРЕДБА № 44 от 20.04.2006 г. за ветеринарномедицинските изисквания към животновъдните обекти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 3. Изпълнението на Наредбата се възлага на кмета на общината и кметовете на населени места. </w:t>
      </w:r>
    </w:p>
    <w:p w:rsidR="00773D70" w:rsidRPr="000C0681"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4. Наредбата е приета с Решение №</w:t>
      </w:r>
      <w:r w:rsidR="00983E89">
        <w:rPr>
          <w:rFonts w:ascii="Times New Roman" w:hAnsi="Times New Roman" w:cs="Times New Roman"/>
          <w:sz w:val="24"/>
          <w:szCs w:val="24"/>
        </w:rPr>
        <w:t xml:space="preserve"> 143</w:t>
      </w:r>
      <w:r w:rsidRPr="000C0681">
        <w:rPr>
          <w:rFonts w:ascii="Times New Roman" w:hAnsi="Times New Roman" w:cs="Times New Roman"/>
          <w:sz w:val="24"/>
          <w:szCs w:val="24"/>
        </w:rPr>
        <w:t xml:space="preserve"> </w:t>
      </w:r>
      <w:r w:rsidR="00983E89">
        <w:rPr>
          <w:rFonts w:ascii="Times New Roman" w:hAnsi="Times New Roman" w:cs="Times New Roman"/>
          <w:sz w:val="24"/>
          <w:szCs w:val="24"/>
        </w:rPr>
        <w:t>по</w:t>
      </w:r>
      <w:r w:rsidRPr="000C0681">
        <w:rPr>
          <w:rFonts w:ascii="Times New Roman" w:hAnsi="Times New Roman" w:cs="Times New Roman"/>
          <w:sz w:val="24"/>
          <w:szCs w:val="24"/>
        </w:rPr>
        <w:t xml:space="preserve"> Протокол  № </w:t>
      </w:r>
      <w:r w:rsidR="00983E89">
        <w:rPr>
          <w:rFonts w:ascii="Times New Roman" w:hAnsi="Times New Roman" w:cs="Times New Roman"/>
          <w:sz w:val="24"/>
          <w:szCs w:val="24"/>
        </w:rPr>
        <w:t>ОбС 12</w:t>
      </w:r>
      <w:r w:rsidRPr="000C0681">
        <w:rPr>
          <w:rFonts w:ascii="Times New Roman" w:hAnsi="Times New Roman" w:cs="Times New Roman"/>
          <w:sz w:val="24"/>
          <w:szCs w:val="24"/>
        </w:rPr>
        <w:t xml:space="preserve"> от </w:t>
      </w:r>
      <w:r w:rsidR="00983E89">
        <w:rPr>
          <w:rFonts w:ascii="Times New Roman" w:hAnsi="Times New Roman" w:cs="Times New Roman"/>
          <w:sz w:val="24"/>
          <w:szCs w:val="24"/>
        </w:rPr>
        <w:t xml:space="preserve">18.12.2020 г. </w:t>
      </w:r>
      <w:r w:rsidRPr="000C0681">
        <w:rPr>
          <w:rFonts w:ascii="Times New Roman" w:hAnsi="Times New Roman" w:cs="Times New Roman"/>
          <w:sz w:val="24"/>
          <w:szCs w:val="24"/>
        </w:rPr>
        <w:t>на Общински съвет</w:t>
      </w:r>
      <w:r>
        <w:rPr>
          <w:rFonts w:ascii="Times New Roman" w:hAnsi="Times New Roman" w:cs="Times New Roman"/>
          <w:sz w:val="24"/>
          <w:szCs w:val="24"/>
        </w:rPr>
        <w:t xml:space="preserve"> – Якоруда</w:t>
      </w:r>
      <w:r w:rsidRPr="000C0681">
        <w:rPr>
          <w:rFonts w:ascii="Times New Roman" w:hAnsi="Times New Roman" w:cs="Times New Roman"/>
          <w:sz w:val="24"/>
          <w:szCs w:val="24"/>
        </w:rPr>
        <w:t>.</w:t>
      </w:r>
    </w:p>
    <w:p w:rsidR="00773D70" w:rsidRPr="0045275B" w:rsidRDefault="00773D70" w:rsidP="00F876CA">
      <w:pPr>
        <w:spacing w:after="0"/>
        <w:jc w:val="both"/>
        <w:rPr>
          <w:rFonts w:ascii="Times New Roman" w:hAnsi="Times New Roman" w:cs="Times New Roman"/>
          <w:sz w:val="24"/>
          <w:szCs w:val="24"/>
        </w:rPr>
      </w:pPr>
      <w:r w:rsidRPr="000C0681">
        <w:rPr>
          <w:rFonts w:ascii="Times New Roman" w:hAnsi="Times New Roman" w:cs="Times New Roman"/>
          <w:sz w:val="24"/>
          <w:szCs w:val="24"/>
        </w:rPr>
        <w:t>§ 5. Привеждането на личните стопанства в съответствие с изискванията на тази Наредба да се извърши в срок от шест месеца от влизането й в сила.</w:t>
      </w:r>
      <w:r w:rsidRPr="0045275B">
        <w:rPr>
          <w:rFonts w:ascii="Times New Roman" w:hAnsi="Times New Roman" w:cs="Times New Roman"/>
          <w:sz w:val="24"/>
          <w:szCs w:val="24"/>
        </w:rPr>
        <w:t xml:space="preserve"> </w:t>
      </w:r>
    </w:p>
    <w:sectPr w:rsidR="00773D70" w:rsidRPr="0045275B" w:rsidSect="00813A47">
      <w:headerReference w:type="even" r:id="rId8"/>
      <w:headerReference w:type="default" r:id="rId9"/>
      <w:footerReference w:type="even" r:id="rId10"/>
      <w:footerReference w:type="default" r:id="rId11"/>
      <w:headerReference w:type="first" r:id="rId12"/>
      <w:footerReference w:type="first" r:id="rId13"/>
      <w:pgSz w:w="11906" w:h="16838"/>
      <w:pgMar w:top="993" w:right="1133"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C04" w:rsidRDefault="00257C04" w:rsidP="00536815">
      <w:pPr>
        <w:spacing w:after="0" w:line="240" w:lineRule="auto"/>
      </w:pPr>
      <w:r>
        <w:separator/>
      </w:r>
    </w:p>
  </w:endnote>
  <w:endnote w:type="continuationSeparator" w:id="0">
    <w:p w:rsidR="00257C04" w:rsidRDefault="00257C04" w:rsidP="00536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pperCy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815" w:rsidRDefault="0053681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65891"/>
      <w:docPartObj>
        <w:docPartGallery w:val="Page Numbers (Bottom of Page)"/>
        <w:docPartUnique/>
      </w:docPartObj>
    </w:sdtPr>
    <w:sdtEndPr/>
    <w:sdtContent>
      <w:p w:rsidR="00536815" w:rsidRDefault="00536815">
        <w:pPr>
          <w:pStyle w:val="Footer"/>
          <w:jc w:val="center"/>
        </w:pPr>
        <w:r>
          <w:fldChar w:fldCharType="begin"/>
        </w:r>
        <w:r>
          <w:instrText xml:space="preserve"> PAGE   \* MERGEFORMAT </w:instrText>
        </w:r>
        <w:r>
          <w:fldChar w:fldCharType="separate"/>
        </w:r>
        <w:r w:rsidR="006940BA">
          <w:rPr>
            <w:noProof/>
          </w:rPr>
          <w:t>7</w:t>
        </w:r>
        <w:r>
          <w:fldChar w:fldCharType="end"/>
        </w:r>
      </w:p>
    </w:sdtContent>
  </w:sdt>
  <w:p w:rsidR="00536815" w:rsidRDefault="0053681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815" w:rsidRDefault="005368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C04" w:rsidRDefault="00257C04" w:rsidP="00536815">
      <w:pPr>
        <w:spacing w:after="0" w:line="240" w:lineRule="auto"/>
      </w:pPr>
      <w:r>
        <w:separator/>
      </w:r>
    </w:p>
  </w:footnote>
  <w:footnote w:type="continuationSeparator" w:id="0">
    <w:p w:rsidR="00257C04" w:rsidRDefault="00257C04" w:rsidP="00536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815" w:rsidRDefault="0053681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815" w:rsidRDefault="0053681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815" w:rsidRDefault="005368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44F83"/>
    <w:multiLevelType w:val="multilevel"/>
    <w:tmpl w:val="10F4E55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FE2C2E"/>
    <w:multiLevelType w:val="hybridMultilevel"/>
    <w:tmpl w:val="3E326D7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cs="Wingdings" w:hint="default"/>
      </w:rPr>
    </w:lvl>
    <w:lvl w:ilvl="3" w:tplc="04020001" w:tentative="1">
      <w:start w:val="1"/>
      <w:numFmt w:val="bullet"/>
      <w:lvlText w:val=""/>
      <w:lvlJc w:val="left"/>
      <w:pPr>
        <w:ind w:left="2880" w:hanging="360"/>
      </w:pPr>
      <w:rPr>
        <w:rFonts w:ascii="Symbol" w:hAnsi="Symbol" w:cs="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cs="Wingdings" w:hint="default"/>
      </w:rPr>
    </w:lvl>
    <w:lvl w:ilvl="6" w:tplc="04020001" w:tentative="1">
      <w:start w:val="1"/>
      <w:numFmt w:val="bullet"/>
      <w:lvlText w:val=""/>
      <w:lvlJc w:val="left"/>
      <w:pPr>
        <w:ind w:left="5040" w:hanging="360"/>
      </w:pPr>
      <w:rPr>
        <w:rFonts w:ascii="Symbol" w:hAnsi="Symbol" w:cs="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5A76972"/>
    <w:multiLevelType w:val="multilevel"/>
    <w:tmpl w:val="10F4E55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2BA04BE"/>
    <w:multiLevelType w:val="multilevel"/>
    <w:tmpl w:val="10F4E55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75C35F6"/>
    <w:multiLevelType w:val="hybridMultilevel"/>
    <w:tmpl w:val="578C0A6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B9E00F7"/>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746300"/>
    <w:multiLevelType w:val="multilevel"/>
    <w:tmpl w:val="10F4E55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A417D96"/>
    <w:multiLevelType w:val="multilevel"/>
    <w:tmpl w:val="10F4E55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F5A1B9C"/>
    <w:multiLevelType w:val="hybridMultilevel"/>
    <w:tmpl w:val="B5701110"/>
    <w:lvl w:ilvl="0" w:tplc="0402000B">
      <w:start w:val="1"/>
      <w:numFmt w:val="bullet"/>
      <w:lvlText w:val=""/>
      <w:lvlJc w:val="left"/>
      <w:pPr>
        <w:ind w:left="720" w:hanging="360"/>
      </w:pPr>
      <w:rPr>
        <w:rFonts w:ascii="Wingdings" w:hAnsi="Wingdings" w:cs="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cs="Wingdings" w:hint="default"/>
      </w:rPr>
    </w:lvl>
    <w:lvl w:ilvl="3" w:tplc="04020001" w:tentative="1">
      <w:start w:val="1"/>
      <w:numFmt w:val="bullet"/>
      <w:lvlText w:val=""/>
      <w:lvlJc w:val="left"/>
      <w:pPr>
        <w:ind w:left="2880" w:hanging="360"/>
      </w:pPr>
      <w:rPr>
        <w:rFonts w:ascii="Symbol" w:hAnsi="Symbol" w:cs="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cs="Wingdings" w:hint="default"/>
      </w:rPr>
    </w:lvl>
    <w:lvl w:ilvl="6" w:tplc="04020001" w:tentative="1">
      <w:start w:val="1"/>
      <w:numFmt w:val="bullet"/>
      <w:lvlText w:val=""/>
      <w:lvlJc w:val="left"/>
      <w:pPr>
        <w:ind w:left="5040" w:hanging="360"/>
      </w:pPr>
      <w:rPr>
        <w:rFonts w:ascii="Symbol" w:hAnsi="Symbol" w:cs="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4009537F"/>
    <w:multiLevelType w:val="hybridMultilevel"/>
    <w:tmpl w:val="EEF6FEF2"/>
    <w:lvl w:ilvl="0" w:tplc="0402000B">
      <w:start w:val="1"/>
      <w:numFmt w:val="bullet"/>
      <w:lvlText w:val=""/>
      <w:lvlJc w:val="left"/>
      <w:pPr>
        <w:ind w:left="720" w:hanging="360"/>
      </w:pPr>
      <w:rPr>
        <w:rFonts w:ascii="Wingdings" w:hAnsi="Wingdings" w:cs="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cs="Wingdings" w:hint="default"/>
      </w:rPr>
    </w:lvl>
    <w:lvl w:ilvl="3" w:tplc="04020001" w:tentative="1">
      <w:start w:val="1"/>
      <w:numFmt w:val="bullet"/>
      <w:lvlText w:val=""/>
      <w:lvlJc w:val="left"/>
      <w:pPr>
        <w:ind w:left="2880" w:hanging="360"/>
      </w:pPr>
      <w:rPr>
        <w:rFonts w:ascii="Symbol" w:hAnsi="Symbol" w:cs="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cs="Wingdings" w:hint="default"/>
      </w:rPr>
    </w:lvl>
    <w:lvl w:ilvl="6" w:tplc="04020001" w:tentative="1">
      <w:start w:val="1"/>
      <w:numFmt w:val="bullet"/>
      <w:lvlText w:val=""/>
      <w:lvlJc w:val="left"/>
      <w:pPr>
        <w:ind w:left="5040" w:hanging="360"/>
      </w:pPr>
      <w:rPr>
        <w:rFonts w:ascii="Symbol" w:hAnsi="Symbol" w:cs="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5A884F3B"/>
    <w:multiLevelType w:val="multilevel"/>
    <w:tmpl w:val="10F4E55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3697B19"/>
    <w:multiLevelType w:val="hybridMultilevel"/>
    <w:tmpl w:val="70FCF89C"/>
    <w:lvl w:ilvl="0" w:tplc="0402000B">
      <w:start w:val="1"/>
      <w:numFmt w:val="bullet"/>
      <w:lvlText w:val=""/>
      <w:lvlJc w:val="left"/>
      <w:pPr>
        <w:ind w:left="780" w:hanging="360"/>
      </w:pPr>
      <w:rPr>
        <w:rFonts w:ascii="Wingdings" w:hAnsi="Wingdings" w:cs="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cs="Wingdings" w:hint="default"/>
      </w:rPr>
    </w:lvl>
    <w:lvl w:ilvl="3" w:tplc="04020001" w:tentative="1">
      <w:start w:val="1"/>
      <w:numFmt w:val="bullet"/>
      <w:lvlText w:val=""/>
      <w:lvlJc w:val="left"/>
      <w:pPr>
        <w:ind w:left="2940" w:hanging="360"/>
      </w:pPr>
      <w:rPr>
        <w:rFonts w:ascii="Symbol" w:hAnsi="Symbol" w:cs="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cs="Wingdings" w:hint="default"/>
      </w:rPr>
    </w:lvl>
    <w:lvl w:ilvl="6" w:tplc="04020001" w:tentative="1">
      <w:start w:val="1"/>
      <w:numFmt w:val="bullet"/>
      <w:lvlText w:val=""/>
      <w:lvlJc w:val="left"/>
      <w:pPr>
        <w:ind w:left="5100" w:hanging="360"/>
      </w:pPr>
      <w:rPr>
        <w:rFonts w:ascii="Symbol" w:hAnsi="Symbol" w:cs="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cs="Wingdings" w:hint="default"/>
      </w:rPr>
    </w:lvl>
  </w:abstractNum>
  <w:abstractNum w:abstractNumId="12" w15:restartNumberingAfterBreak="0">
    <w:nsid w:val="65170168"/>
    <w:multiLevelType w:val="multilevel"/>
    <w:tmpl w:val="10F4E558"/>
    <w:lvl w:ilvl="0">
      <w:start w:val="1"/>
      <w:numFmt w:val="decimal"/>
      <w:lvlText w:val="%1."/>
      <w:lvlJc w:val="left"/>
      <w:pPr>
        <w:ind w:left="360" w:hanging="360"/>
      </w:pPr>
    </w:lvl>
    <w:lvl w:ilvl="1">
      <w:start w:val="1"/>
      <w:numFmt w:val="decimal"/>
      <w:lvlText w:val="%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AC02386"/>
    <w:multiLevelType w:val="hybridMultilevel"/>
    <w:tmpl w:val="3B12A99C"/>
    <w:lvl w:ilvl="0" w:tplc="0402000B">
      <w:start w:val="1"/>
      <w:numFmt w:val="bullet"/>
      <w:lvlText w:val=""/>
      <w:lvlJc w:val="left"/>
      <w:pPr>
        <w:ind w:left="780" w:hanging="360"/>
      </w:pPr>
      <w:rPr>
        <w:rFonts w:ascii="Wingdings" w:hAnsi="Wingdings" w:cs="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cs="Wingdings" w:hint="default"/>
      </w:rPr>
    </w:lvl>
    <w:lvl w:ilvl="3" w:tplc="04020001" w:tentative="1">
      <w:start w:val="1"/>
      <w:numFmt w:val="bullet"/>
      <w:lvlText w:val=""/>
      <w:lvlJc w:val="left"/>
      <w:pPr>
        <w:ind w:left="2940" w:hanging="360"/>
      </w:pPr>
      <w:rPr>
        <w:rFonts w:ascii="Symbol" w:hAnsi="Symbol" w:cs="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cs="Wingdings" w:hint="default"/>
      </w:rPr>
    </w:lvl>
    <w:lvl w:ilvl="6" w:tplc="04020001" w:tentative="1">
      <w:start w:val="1"/>
      <w:numFmt w:val="bullet"/>
      <w:lvlText w:val=""/>
      <w:lvlJc w:val="left"/>
      <w:pPr>
        <w:ind w:left="5100" w:hanging="360"/>
      </w:pPr>
      <w:rPr>
        <w:rFonts w:ascii="Symbol" w:hAnsi="Symbol" w:cs="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cs="Wingdings" w:hint="default"/>
      </w:rPr>
    </w:lvl>
  </w:abstractNum>
  <w:abstractNum w:abstractNumId="14" w15:restartNumberingAfterBreak="0">
    <w:nsid w:val="770D7FD4"/>
    <w:multiLevelType w:val="hybridMultilevel"/>
    <w:tmpl w:val="935EED6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77C5069B"/>
    <w:multiLevelType w:val="hybridMultilevel"/>
    <w:tmpl w:val="13B0C93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7C3D78F1"/>
    <w:multiLevelType w:val="hybridMultilevel"/>
    <w:tmpl w:val="1CA8A116"/>
    <w:lvl w:ilvl="0" w:tplc="0402000B">
      <w:start w:val="1"/>
      <w:numFmt w:val="bullet"/>
      <w:lvlText w:val=""/>
      <w:lvlJc w:val="left"/>
      <w:pPr>
        <w:ind w:left="720" w:hanging="360"/>
      </w:pPr>
      <w:rPr>
        <w:rFonts w:ascii="Wingdings" w:hAnsi="Wingdings" w:cs="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cs="Wingdings" w:hint="default"/>
      </w:rPr>
    </w:lvl>
    <w:lvl w:ilvl="3" w:tplc="04020001" w:tentative="1">
      <w:start w:val="1"/>
      <w:numFmt w:val="bullet"/>
      <w:lvlText w:val=""/>
      <w:lvlJc w:val="left"/>
      <w:pPr>
        <w:ind w:left="2880" w:hanging="360"/>
      </w:pPr>
      <w:rPr>
        <w:rFonts w:ascii="Symbol" w:hAnsi="Symbol" w:cs="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cs="Wingdings" w:hint="default"/>
      </w:rPr>
    </w:lvl>
    <w:lvl w:ilvl="6" w:tplc="04020001" w:tentative="1">
      <w:start w:val="1"/>
      <w:numFmt w:val="bullet"/>
      <w:lvlText w:val=""/>
      <w:lvlJc w:val="left"/>
      <w:pPr>
        <w:ind w:left="5040" w:hanging="360"/>
      </w:pPr>
      <w:rPr>
        <w:rFonts w:ascii="Symbol" w:hAnsi="Symbol" w:cs="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7D3D6489"/>
    <w:multiLevelType w:val="hybridMultilevel"/>
    <w:tmpl w:val="50E26B20"/>
    <w:lvl w:ilvl="0" w:tplc="0402000B">
      <w:start w:val="1"/>
      <w:numFmt w:val="bullet"/>
      <w:lvlText w:val=""/>
      <w:lvlJc w:val="left"/>
      <w:pPr>
        <w:ind w:left="780" w:hanging="360"/>
      </w:pPr>
      <w:rPr>
        <w:rFonts w:ascii="Wingdings" w:hAnsi="Wingdings" w:cs="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cs="Wingdings" w:hint="default"/>
      </w:rPr>
    </w:lvl>
    <w:lvl w:ilvl="3" w:tplc="04020001" w:tentative="1">
      <w:start w:val="1"/>
      <w:numFmt w:val="bullet"/>
      <w:lvlText w:val=""/>
      <w:lvlJc w:val="left"/>
      <w:pPr>
        <w:ind w:left="2940" w:hanging="360"/>
      </w:pPr>
      <w:rPr>
        <w:rFonts w:ascii="Symbol" w:hAnsi="Symbol" w:cs="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cs="Wingdings" w:hint="default"/>
      </w:rPr>
    </w:lvl>
    <w:lvl w:ilvl="6" w:tplc="04020001" w:tentative="1">
      <w:start w:val="1"/>
      <w:numFmt w:val="bullet"/>
      <w:lvlText w:val=""/>
      <w:lvlJc w:val="left"/>
      <w:pPr>
        <w:ind w:left="5100" w:hanging="360"/>
      </w:pPr>
      <w:rPr>
        <w:rFonts w:ascii="Symbol" w:hAnsi="Symbol" w:cs="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cs="Wingdings" w:hint="default"/>
      </w:rPr>
    </w:lvl>
  </w:abstractNum>
  <w:num w:numId="1">
    <w:abstractNumId w:val="1"/>
  </w:num>
  <w:num w:numId="2">
    <w:abstractNumId w:val="11"/>
  </w:num>
  <w:num w:numId="3">
    <w:abstractNumId w:val="16"/>
  </w:num>
  <w:num w:numId="4">
    <w:abstractNumId w:val="6"/>
  </w:num>
  <w:num w:numId="5">
    <w:abstractNumId w:val="8"/>
  </w:num>
  <w:num w:numId="6">
    <w:abstractNumId w:val="13"/>
  </w:num>
  <w:num w:numId="7">
    <w:abstractNumId w:val="17"/>
  </w:num>
  <w:num w:numId="8">
    <w:abstractNumId w:val="9"/>
  </w:num>
  <w:num w:numId="9">
    <w:abstractNumId w:val="0"/>
  </w:num>
  <w:num w:numId="10">
    <w:abstractNumId w:val="12"/>
  </w:num>
  <w:num w:numId="11">
    <w:abstractNumId w:val="2"/>
  </w:num>
  <w:num w:numId="12">
    <w:abstractNumId w:val="10"/>
  </w:num>
  <w:num w:numId="13">
    <w:abstractNumId w:val="7"/>
  </w:num>
  <w:num w:numId="14">
    <w:abstractNumId w:val="3"/>
  </w:num>
  <w:num w:numId="15">
    <w:abstractNumId w:val="5"/>
  </w:num>
  <w:num w:numId="16">
    <w:abstractNumId w:val="4"/>
  </w:num>
  <w:num w:numId="17">
    <w:abstractNumId w:val="15"/>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425"/>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D514F4"/>
    <w:rsid w:val="00003DBF"/>
    <w:rsid w:val="00026790"/>
    <w:rsid w:val="000C0681"/>
    <w:rsid w:val="000C5005"/>
    <w:rsid w:val="000F2872"/>
    <w:rsid w:val="0010429E"/>
    <w:rsid w:val="001131A5"/>
    <w:rsid w:val="0013749F"/>
    <w:rsid w:val="001553B9"/>
    <w:rsid w:val="00167004"/>
    <w:rsid w:val="001C12B8"/>
    <w:rsid w:val="001F0530"/>
    <w:rsid w:val="00200D94"/>
    <w:rsid w:val="00257C04"/>
    <w:rsid w:val="00275A19"/>
    <w:rsid w:val="002E65E8"/>
    <w:rsid w:val="002F30ED"/>
    <w:rsid w:val="00300325"/>
    <w:rsid w:val="00307749"/>
    <w:rsid w:val="00311ED6"/>
    <w:rsid w:val="00316F9F"/>
    <w:rsid w:val="00363DAD"/>
    <w:rsid w:val="00366AB0"/>
    <w:rsid w:val="003A0217"/>
    <w:rsid w:val="003E7483"/>
    <w:rsid w:val="00400F95"/>
    <w:rsid w:val="00437173"/>
    <w:rsid w:val="00451FDA"/>
    <w:rsid w:val="0045275B"/>
    <w:rsid w:val="004B5C0B"/>
    <w:rsid w:val="004B7F4C"/>
    <w:rsid w:val="004E2B8D"/>
    <w:rsid w:val="00536815"/>
    <w:rsid w:val="00543A42"/>
    <w:rsid w:val="005D1303"/>
    <w:rsid w:val="00625325"/>
    <w:rsid w:val="006544B5"/>
    <w:rsid w:val="00663C1F"/>
    <w:rsid w:val="006940BA"/>
    <w:rsid w:val="006A1AAE"/>
    <w:rsid w:val="006D309F"/>
    <w:rsid w:val="006E1315"/>
    <w:rsid w:val="006F229C"/>
    <w:rsid w:val="00705858"/>
    <w:rsid w:val="00714F5D"/>
    <w:rsid w:val="00717E68"/>
    <w:rsid w:val="0074244C"/>
    <w:rsid w:val="00773D70"/>
    <w:rsid w:val="007D0A05"/>
    <w:rsid w:val="007D497C"/>
    <w:rsid w:val="007E1FD9"/>
    <w:rsid w:val="00804C86"/>
    <w:rsid w:val="00813A47"/>
    <w:rsid w:val="0082091D"/>
    <w:rsid w:val="00897CA7"/>
    <w:rsid w:val="008C1EEC"/>
    <w:rsid w:val="008C61A0"/>
    <w:rsid w:val="008D657B"/>
    <w:rsid w:val="0090665F"/>
    <w:rsid w:val="00965499"/>
    <w:rsid w:val="0097729B"/>
    <w:rsid w:val="00977819"/>
    <w:rsid w:val="00983E89"/>
    <w:rsid w:val="00A41CAB"/>
    <w:rsid w:val="00A8402C"/>
    <w:rsid w:val="00AB51FC"/>
    <w:rsid w:val="00B078E5"/>
    <w:rsid w:val="00B66C42"/>
    <w:rsid w:val="00B85FBD"/>
    <w:rsid w:val="00BB6089"/>
    <w:rsid w:val="00C12BF7"/>
    <w:rsid w:val="00D0286B"/>
    <w:rsid w:val="00D240B9"/>
    <w:rsid w:val="00D514F4"/>
    <w:rsid w:val="00DF107F"/>
    <w:rsid w:val="00E3067E"/>
    <w:rsid w:val="00E41090"/>
    <w:rsid w:val="00ED0D01"/>
    <w:rsid w:val="00F3694C"/>
    <w:rsid w:val="00F60685"/>
    <w:rsid w:val="00F876CA"/>
    <w:rsid w:val="00FF71D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3384A6A3"/>
  <w15:docId w15:val="{13458AB4-8072-4943-A118-41379B705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65F"/>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63C1F"/>
    <w:pPr>
      <w:ind w:left="720"/>
      <w:contextualSpacing/>
    </w:pPr>
  </w:style>
  <w:style w:type="paragraph" w:styleId="Header">
    <w:name w:val="header"/>
    <w:basedOn w:val="Normal"/>
    <w:link w:val="HeaderChar"/>
    <w:uiPriority w:val="99"/>
    <w:semiHidden/>
    <w:unhideWhenUsed/>
    <w:rsid w:val="0053681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536815"/>
    <w:rPr>
      <w:rFonts w:cs="Calibri"/>
    </w:rPr>
  </w:style>
  <w:style w:type="paragraph" w:styleId="Footer">
    <w:name w:val="footer"/>
    <w:basedOn w:val="Normal"/>
    <w:link w:val="FooterChar"/>
    <w:uiPriority w:val="99"/>
    <w:unhideWhenUsed/>
    <w:rsid w:val="00536815"/>
    <w:pPr>
      <w:tabs>
        <w:tab w:val="center" w:pos="4536"/>
        <w:tab w:val="right" w:pos="9072"/>
      </w:tabs>
      <w:spacing w:after="0" w:line="240" w:lineRule="auto"/>
    </w:pPr>
  </w:style>
  <w:style w:type="character" w:customStyle="1" w:styleId="FooterChar">
    <w:name w:val="Footer Char"/>
    <w:basedOn w:val="DefaultParagraphFont"/>
    <w:link w:val="Footer"/>
    <w:uiPriority w:val="99"/>
    <w:rsid w:val="00536815"/>
    <w:rPr>
      <w:rFonts w:cs="Calibri"/>
    </w:rPr>
  </w:style>
  <w:style w:type="paragraph" w:styleId="BalloonText">
    <w:name w:val="Balloon Text"/>
    <w:basedOn w:val="Normal"/>
    <w:link w:val="BalloonTextChar"/>
    <w:uiPriority w:val="99"/>
    <w:semiHidden/>
    <w:unhideWhenUsed/>
    <w:rsid w:val="006940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0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096299">
      <w:marLeft w:val="0"/>
      <w:marRight w:val="0"/>
      <w:marTop w:val="0"/>
      <w:marBottom w:val="0"/>
      <w:divBdr>
        <w:top w:val="none" w:sz="0" w:space="0" w:color="auto"/>
        <w:left w:val="none" w:sz="0" w:space="0" w:color="auto"/>
        <w:bottom w:val="none" w:sz="0" w:space="0" w:color="auto"/>
        <w:right w:val="none" w:sz="0" w:space="0" w:color="auto"/>
      </w:divBdr>
    </w:div>
    <w:div w:id="633096300">
      <w:marLeft w:val="0"/>
      <w:marRight w:val="0"/>
      <w:marTop w:val="0"/>
      <w:marBottom w:val="0"/>
      <w:divBdr>
        <w:top w:val="none" w:sz="0" w:space="0" w:color="auto"/>
        <w:left w:val="none" w:sz="0" w:space="0" w:color="auto"/>
        <w:bottom w:val="none" w:sz="0" w:space="0" w:color="auto"/>
        <w:right w:val="none" w:sz="0" w:space="0" w:color="auto"/>
      </w:divBdr>
    </w:div>
    <w:div w:id="6330963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8</Pages>
  <Words>3070</Words>
  <Characters>17499</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Проект</vt:lpstr>
    </vt:vector>
  </TitlesOfParts>
  <Company/>
  <LinksUpToDate>false</LinksUpToDate>
  <CharactersWithSpaces>20528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Ахмед Акъев</dc:creator>
  <cp:keywords/>
  <dc:description/>
  <cp:lastModifiedBy>User</cp:lastModifiedBy>
  <cp:revision>6</cp:revision>
  <cp:lastPrinted>2025-03-11T12:54:00Z</cp:lastPrinted>
  <dcterms:created xsi:type="dcterms:W3CDTF">2021-01-08T11:33:00Z</dcterms:created>
  <dcterms:modified xsi:type="dcterms:W3CDTF">2025-03-11T12:54:00Z</dcterms:modified>
</cp:coreProperties>
</file>