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A76" w:rsidRPr="00076B88" w:rsidRDefault="00F61A76">
      <w:pPr>
        <w:jc w:val="center"/>
        <w:rPr>
          <w:rFonts w:ascii="Times New Roman" w:eastAsia="Calibri" w:hAnsi="Times New Roman" w:cs="Times New Roman"/>
          <w:b/>
          <w:bCs/>
        </w:rPr>
      </w:pPr>
    </w:p>
    <w:p w:rsidR="00F61A76" w:rsidRPr="00076B88" w:rsidRDefault="00F61A76">
      <w:pPr>
        <w:spacing w:after="679" w:line="1" w:lineRule="exact"/>
        <w:rPr>
          <w:rFonts w:ascii="Times New Roman" w:hAnsi="Times New Roman" w:cs="Times New Roman"/>
        </w:rPr>
      </w:pPr>
    </w:p>
    <w:p w:rsidR="00D10285" w:rsidRPr="00076B88" w:rsidRDefault="00D10285" w:rsidP="00D10285">
      <w:pPr>
        <w:pStyle w:val="40"/>
        <w:rPr>
          <w:sz w:val="24"/>
          <w:szCs w:val="24"/>
        </w:rPr>
        <w:sectPr w:rsidR="00D10285" w:rsidRPr="00076B88">
          <w:footerReference w:type="default" r:id="rId8"/>
          <w:pgSz w:w="8400" w:h="11900"/>
          <w:pgMar w:top="3054" w:right="677" w:bottom="3054" w:left="682" w:header="2626" w:footer="2626" w:gutter="0"/>
          <w:pgNumType w:start="1"/>
          <w:cols w:space="720"/>
          <w:noEndnote/>
          <w:docGrid w:linePitch="360"/>
        </w:sectPr>
      </w:pPr>
      <w:bookmarkStart w:id="0" w:name="bookmark0"/>
      <w:bookmarkStart w:id="1" w:name="bookmark1"/>
      <w:r w:rsidRPr="00076B88">
        <w:rPr>
          <w:sz w:val="24"/>
          <w:szCs w:val="24"/>
        </w:rPr>
        <w:t>НАРЕДБА ЗА РЕДА И УСЛОВИЯТА ЗА</w:t>
      </w:r>
      <w:r w:rsidRPr="00076B88">
        <w:rPr>
          <w:sz w:val="24"/>
          <w:szCs w:val="24"/>
        </w:rPr>
        <w:br/>
        <w:t>ИЗВЪРШВАНЕ НА ТЪРГОВСКА</w:t>
      </w:r>
      <w:r w:rsidRPr="00076B88">
        <w:rPr>
          <w:sz w:val="24"/>
          <w:szCs w:val="24"/>
        </w:rPr>
        <w:br/>
        <w:t>ДЕЙНОСТ НА ТЕРИТОРИЯТА НА</w:t>
      </w:r>
      <w:r w:rsidRPr="00076B88">
        <w:rPr>
          <w:sz w:val="24"/>
          <w:szCs w:val="24"/>
        </w:rPr>
        <w:br/>
        <w:t>ОБЩИНА ЯКОРУДА</w:t>
      </w:r>
    </w:p>
    <w:p w:rsidR="001E69F0" w:rsidRPr="00076B88" w:rsidRDefault="001E69F0">
      <w:pPr>
        <w:pStyle w:val="20"/>
        <w:keepNext/>
        <w:keepLines/>
        <w:rPr>
          <w:rFonts w:ascii="Times New Roman" w:hAnsi="Times New Roman" w:cs="Times New Roman"/>
          <w:sz w:val="24"/>
          <w:szCs w:val="24"/>
        </w:rPr>
      </w:pPr>
    </w:p>
    <w:p w:rsidR="00F61A76" w:rsidRPr="00076B88" w:rsidRDefault="00A039E4">
      <w:pPr>
        <w:pStyle w:val="20"/>
        <w:keepNext/>
        <w:keepLines/>
        <w:rPr>
          <w:rFonts w:ascii="Times New Roman" w:hAnsi="Times New Roman" w:cs="Times New Roman"/>
          <w:sz w:val="24"/>
          <w:szCs w:val="24"/>
        </w:rPr>
      </w:pPr>
      <w:r w:rsidRPr="00076B88">
        <w:rPr>
          <w:rFonts w:ascii="Times New Roman" w:hAnsi="Times New Roman" w:cs="Times New Roman"/>
          <w:sz w:val="24"/>
          <w:szCs w:val="24"/>
        </w:rPr>
        <w:t>ГЛАВА I</w:t>
      </w:r>
      <w:bookmarkEnd w:id="0"/>
      <w:bookmarkEnd w:id="1"/>
    </w:p>
    <w:p w:rsidR="00F61A76" w:rsidRPr="00076B88" w:rsidRDefault="00A039E4">
      <w:pPr>
        <w:pStyle w:val="22"/>
        <w:keepNext/>
        <w:keepLines/>
        <w:rPr>
          <w:rFonts w:ascii="Times New Roman" w:hAnsi="Times New Roman" w:cs="Times New Roman"/>
          <w:sz w:val="24"/>
          <w:szCs w:val="24"/>
        </w:rPr>
      </w:pPr>
      <w:bookmarkStart w:id="2" w:name="bookmark2"/>
      <w:bookmarkStart w:id="3" w:name="bookmark3"/>
      <w:bookmarkStart w:id="4" w:name="bookmark4"/>
      <w:r w:rsidRPr="00076B88">
        <w:rPr>
          <w:rFonts w:ascii="Times New Roman" w:hAnsi="Times New Roman" w:cs="Times New Roman"/>
          <w:sz w:val="24"/>
          <w:szCs w:val="24"/>
        </w:rPr>
        <w:t>ОБЩИ ПОЛОЖЕНИЯ</w:t>
      </w:r>
      <w:bookmarkEnd w:id="2"/>
      <w:bookmarkEnd w:id="3"/>
      <w:bookmarkEnd w:id="4"/>
    </w:p>
    <w:p w:rsidR="000A32BD" w:rsidRPr="00076B88" w:rsidRDefault="00A039E4" w:rsidP="000A32BD">
      <w:pPr>
        <w:ind w:firstLine="480"/>
        <w:jc w:val="both"/>
        <w:rPr>
          <w:rFonts w:ascii="Times New Roman" w:eastAsia="Calibri" w:hAnsi="Times New Roman" w:cs="Times New Roman"/>
          <w:b/>
          <w:bCs/>
        </w:rPr>
      </w:pPr>
      <w:r w:rsidRPr="00076B88">
        <w:rPr>
          <w:rFonts w:ascii="Times New Roman" w:eastAsia="Calibri" w:hAnsi="Times New Roman" w:cs="Times New Roman"/>
          <w:b/>
        </w:rPr>
        <w:t>Чл.1.(1)</w:t>
      </w:r>
      <w:r w:rsidRPr="00076B88">
        <w:rPr>
          <w:rFonts w:ascii="Times New Roman" w:eastAsia="Calibri" w:hAnsi="Times New Roman" w:cs="Times New Roman"/>
        </w:rPr>
        <w:t xml:space="preserve"> С тази Наредба се уреждат реда и условията за извършване на търговска дейност на територията на </w:t>
      </w:r>
      <w:r w:rsidR="00C049E9" w:rsidRPr="00076B88">
        <w:rPr>
          <w:rFonts w:ascii="Times New Roman" w:eastAsia="Calibri" w:hAnsi="Times New Roman" w:cs="Times New Roman"/>
        </w:rPr>
        <w:t>община Якоруда</w:t>
      </w:r>
      <w:r w:rsidRPr="00076B88">
        <w:rPr>
          <w:rFonts w:ascii="Times New Roman" w:eastAsia="Calibri" w:hAnsi="Times New Roman" w:cs="Times New Roman"/>
        </w:rPr>
        <w:t>.</w:t>
      </w:r>
      <w:r w:rsidR="000A32BD" w:rsidRPr="00076B88">
        <w:rPr>
          <w:rFonts w:ascii="Times New Roman" w:eastAsia="Calibri" w:hAnsi="Times New Roman" w:cs="Times New Roman"/>
        </w:rPr>
        <w:t xml:space="preserve"> Целта на наредбата е да осигури защита на потребителите и условия за лоялна конкуренция, както и опазване на обществения ред и спокойствието на гражданите.</w:t>
      </w:r>
    </w:p>
    <w:p w:rsidR="00F61A76" w:rsidRPr="00076B88" w:rsidRDefault="00F61A76">
      <w:pPr>
        <w:pStyle w:val="1"/>
        <w:jc w:val="both"/>
        <w:rPr>
          <w:rFonts w:ascii="Times New Roman" w:hAnsi="Times New Roman" w:cs="Times New Roman"/>
          <w:sz w:val="24"/>
          <w:szCs w:val="24"/>
        </w:rPr>
      </w:pPr>
    </w:p>
    <w:p w:rsidR="00F61A76" w:rsidRPr="00076B88" w:rsidRDefault="00A039E4">
      <w:pPr>
        <w:pStyle w:val="1"/>
        <w:numPr>
          <w:ilvl w:val="0"/>
          <w:numId w:val="1"/>
        </w:numPr>
        <w:tabs>
          <w:tab w:val="left" w:pos="430"/>
        </w:tabs>
        <w:spacing w:after="0"/>
        <w:jc w:val="both"/>
        <w:rPr>
          <w:rFonts w:ascii="Times New Roman" w:hAnsi="Times New Roman" w:cs="Times New Roman"/>
          <w:sz w:val="24"/>
          <w:szCs w:val="24"/>
        </w:rPr>
      </w:pPr>
      <w:bookmarkStart w:id="5" w:name="bookmark5"/>
      <w:bookmarkEnd w:id="5"/>
      <w:r w:rsidRPr="00076B88">
        <w:rPr>
          <w:rFonts w:ascii="Times New Roman" w:hAnsi="Times New Roman" w:cs="Times New Roman"/>
          <w:sz w:val="24"/>
          <w:szCs w:val="24"/>
        </w:rPr>
        <w:t>Целта на наредбата е да улесни и насърчи търговската дейност, като същевременно се съблюдават и спазват следните принципи:</w:t>
      </w:r>
    </w:p>
    <w:p w:rsidR="00F61A76" w:rsidRPr="00076B88" w:rsidRDefault="00A039E4">
      <w:pPr>
        <w:pStyle w:val="1"/>
        <w:numPr>
          <w:ilvl w:val="0"/>
          <w:numId w:val="2"/>
        </w:numPr>
        <w:tabs>
          <w:tab w:val="left" w:pos="330"/>
        </w:tabs>
        <w:spacing w:after="0"/>
        <w:jc w:val="both"/>
        <w:rPr>
          <w:rFonts w:ascii="Times New Roman" w:hAnsi="Times New Roman" w:cs="Times New Roman"/>
          <w:sz w:val="24"/>
          <w:szCs w:val="24"/>
        </w:rPr>
      </w:pPr>
      <w:bookmarkStart w:id="6" w:name="bookmark6"/>
      <w:bookmarkEnd w:id="6"/>
      <w:r w:rsidRPr="00076B88">
        <w:rPr>
          <w:rFonts w:ascii="Times New Roman" w:hAnsi="Times New Roman" w:cs="Times New Roman"/>
          <w:sz w:val="24"/>
          <w:szCs w:val="24"/>
        </w:rPr>
        <w:t>защита на потребителите;</w:t>
      </w:r>
    </w:p>
    <w:p w:rsidR="00F61A76" w:rsidRPr="00076B88" w:rsidRDefault="00A039E4">
      <w:pPr>
        <w:pStyle w:val="1"/>
        <w:numPr>
          <w:ilvl w:val="0"/>
          <w:numId w:val="2"/>
        </w:numPr>
        <w:tabs>
          <w:tab w:val="left" w:pos="334"/>
        </w:tabs>
        <w:spacing w:after="0"/>
        <w:jc w:val="both"/>
        <w:rPr>
          <w:rFonts w:ascii="Times New Roman" w:hAnsi="Times New Roman" w:cs="Times New Roman"/>
          <w:sz w:val="24"/>
          <w:szCs w:val="24"/>
        </w:rPr>
      </w:pPr>
      <w:bookmarkStart w:id="7" w:name="bookmark7"/>
      <w:bookmarkEnd w:id="7"/>
      <w:r w:rsidRPr="00076B88">
        <w:rPr>
          <w:rFonts w:ascii="Times New Roman" w:hAnsi="Times New Roman" w:cs="Times New Roman"/>
          <w:sz w:val="24"/>
          <w:szCs w:val="24"/>
        </w:rPr>
        <w:t>лоялна конкуренция;</w:t>
      </w:r>
    </w:p>
    <w:p w:rsidR="00F61A76" w:rsidRPr="00076B88" w:rsidRDefault="00A039E4">
      <w:pPr>
        <w:pStyle w:val="1"/>
        <w:numPr>
          <w:ilvl w:val="0"/>
          <w:numId w:val="2"/>
        </w:numPr>
        <w:tabs>
          <w:tab w:val="left" w:pos="339"/>
        </w:tabs>
        <w:spacing w:after="0"/>
        <w:jc w:val="both"/>
        <w:rPr>
          <w:rFonts w:ascii="Times New Roman" w:hAnsi="Times New Roman" w:cs="Times New Roman"/>
          <w:sz w:val="24"/>
          <w:szCs w:val="24"/>
        </w:rPr>
      </w:pPr>
      <w:bookmarkStart w:id="8" w:name="bookmark8"/>
      <w:bookmarkEnd w:id="8"/>
      <w:r w:rsidRPr="00076B88">
        <w:rPr>
          <w:rFonts w:ascii="Times New Roman" w:hAnsi="Times New Roman" w:cs="Times New Roman"/>
          <w:sz w:val="24"/>
          <w:szCs w:val="24"/>
        </w:rPr>
        <w:t>защита на обществения ред и спокойствието на гражданите</w:t>
      </w:r>
      <w:r w:rsidR="000A32BD" w:rsidRPr="00076B88">
        <w:rPr>
          <w:rFonts w:ascii="Times New Roman" w:hAnsi="Times New Roman" w:cs="Times New Roman"/>
          <w:sz w:val="24"/>
          <w:szCs w:val="24"/>
        </w:rPr>
        <w:t xml:space="preserve"> и опазване на околната среда </w:t>
      </w:r>
      <w:r w:rsidRPr="00076B88">
        <w:rPr>
          <w:rFonts w:ascii="Times New Roman" w:hAnsi="Times New Roman" w:cs="Times New Roman"/>
          <w:sz w:val="24"/>
          <w:szCs w:val="24"/>
        </w:rPr>
        <w:t>;</w:t>
      </w:r>
    </w:p>
    <w:p w:rsidR="00F61A76" w:rsidRPr="00076B88" w:rsidRDefault="00A039E4">
      <w:pPr>
        <w:pStyle w:val="1"/>
        <w:numPr>
          <w:ilvl w:val="0"/>
          <w:numId w:val="2"/>
        </w:numPr>
        <w:tabs>
          <w:tab w:val="left" w:pos="344"/>
        </w:tabs>
        <w:spacing w:after="0"/>
        <w:jc w:val="both"/>
        <w:rPr>
          <w:rFonts w:ascii="Times New Roman" w:hAnsi="Times New Roman" w:cs="Times New Roman"/>
          <w:sz w:val="24"/>
          <w:szCs w:val="24"/>
        </w:rPr>
      </w:pPr>
      <w:bookmarkStart w:id="9" w:name="bookmark9"/>
      <w:bookmarkEnd w:id="9"/>
      <w:r w:rsidRPr="00076B88">
        <w:rPr>
          <w:rFonts w:ascii="Times New Roman" w:hAnsi="Times New Roman" w:cs="Times New Roman"/>
          <w:sz w:val="24"/>
          <w:szCs w:val="24"/>
        </w:rPr>
        <w:t>защита от шума в околната среда от локални източници;</w:t>
      </w:r>
    </w:p>
    <w:p w:rsidR="000A32BD" w:rsidRPr="00076B88" w:rsidRDefault="000A32BD">
      <w:pPr>
        <w:pStyle w:val="1"/>
        <w:spacing w:after="0"/>
        <w:jc w:val="both"/>
        <w:rPr>
          <w:rFonts w:ascii="Times New Roman" w:hAnsi="Times New Roman" w:cs="Times New Roman"/>
          <w:sz w:val="24"/>
          <w:szCs w:val="24"/>
        </w:rPr>
      </w:pPr>
      <w:bookmarkStart w:id="10" w:name="bookmark10"/>
      <w:bookmarkEnd w:id="10"/>
    </w:p>
    <w:p w:rsidR="000A32BD" w:rsidRPr="00076B88" w:rsidRDefault="00A039E4" w:rsidP="000A32BD">
      <w:pPr>
        <w:pStyle w:val="1"/>
        <w:spacing w:after="0"/>
        <w:jc w:val="both"/>
        <w:rPr>
          <w:rFonts w:ascii="Times New Roman" w:hAnsi="Times New Roman" w:cs="Times New Roman"/>
          <w:i/>
          <w:iCs/>
          <w:sz w:val="24"/>
          <w:szCs w:val="24"/>
        </w:rPr>
      </w:pPr>
      <w:r w:rsidRPr="00076B88">
        <w:rPr>
          <w:rFonts w:ascii="Times New Roman" w:hAnsi="Times New Roman" w:cs="Times New Roman"/>
          <w:b/>
          <w:sz w:val="24"/>
          <w:szCs w:val="24"/>
        </w:rPr>
        <w:t>Чл.2</w:t>
      </w:r>
      <w:r w:rsidRPr="00076B88">
        <w:rPr>
          <w:rFonts w:ascii="Times New Roman" w:hAnsi="Times New Roman" w:cs="Times New Roman"/>
          <w:sz w:val="24"/>
          <w:szCs w:val="24"/>
        </w:rPr>
        <w:t xml:space="preserve"> </w:t>
      </w:r>
      <w:r w:rsidR="000A32BD" w:rsidRPr="00076B88">
        <w:rPr>
          <w:rFonts w:ascii="Times New Roman" w:hAnsi="Times New Roman" w:cs="Times New Roman"/>
          <w:sz w:val="24"/>
          <w:szCs w:val="24"/>
        </w:rPr>
        <w:t xml:space="preserve"> С наредбата се въвежда: </w:t>
      </w:r>
    </w:p>
    <w:p w:rsidR="000A32BD" w:rsidRPr="00076B88" w:rsidRDefault="000A32BD" w:rsidP="000A32BD">
      <w:pPr>
        <w:ind w:firstLine="480"/>
        <w:jc w:val="both"/>
        <w:rPr>
          <w:rFonts w:ascii="Times New Roman" w:eastAsia="Calibri" w:hAnsi="Times New Roman" w:cs="Times New Roman"/>
          <w:i/>
          <w:iCs/>
        </w:rPr>
      </w:pPr>
      <w:r w:rsidRPr="00076B88">
        <w:rPr>
          <w:rFonts w:ascii="Times New Roman" w:eastAsia="Calibri" w:hAnsi="Times New Roman" w:cs="Times New Roman"/>
          <w:i/>
          <w:iCs/>
        </w:rPr>
        <w:t>1.</w:t>
      </w:r>
      <w:r w:rsidRPr="00076B88">
        <w:rPr>
          <w:rFonts w:ascii="Times New Roman" w:eastAsia="Calibri" w:hAnsi="Times New Roman" w:cs="Times New Roman"/>
        </w:rPr>
        <w:t xml:space="preserve"> регламент за работно време на стационарни обекти и за търговия на открито в имоти частна собственост; </w:t>
      </w:r>
    </w:p>
    <w:p w:rsidR="000A32BD" w:rsidRPr="00076B88" w:rsidRDefault="000A32BD" w:rsidP="000A32BD">
      <w:pPr>
        <w:ind w:firstLine="480"/>
        <w:jc w:val="both"/>
        <w:rPr>
          <w:rFonts w:ascii="Times New Roman" w:eastAsia="Calibri" w:hAnsi="Times New Roman" w:cs="Times New Roman"/>
          <w:i/>
          <w:iCs/>
        </w:rPr>
      </w:pPr>
      <w:r w:rsidRPr="00076B88">
        <w:rPr>
          <w:rFonts w:ascii="Times New Roman" w:eastAsia="Calibri" w:hAnsi="Times New Roman" w:cs="Times New Roman"/>
          <w:i/>
          <w:iCs/>
        </w:rPr>
        <w:t>2.</w:t>
      </w:r>
      <w:r w:rsidRPr="00076B88">
        <w:rPr>
          <w:rFonts w:ascii="Times New Roman" w:eastAsia="Calibri" w:hAnsi="Times New Roman" w:cs="Times New Roman"/>
        </w:rPr>
        <w:t xml:space="preserve"> разрешителен режим за ползване на място за извършване на търговия на открито върху терени общинска собственост и за разполагане на подвижни съоръжения пред стационарни търговски обекти. </w:t>
      </w:r>
    </w:p>
    <w:p w:rsidR="00A928DC" w:rsidRPr="00076B88" w:rsidRDefault="00A928DC">
      <w:pPr>
        <w:pStyle w:val="1"/>
        <w:spacing w:after="0"/>
        <w:jc w:val="both"/>
        <w:rPr>
          <w:rFonts w:ascii="Times New Roman" w:hAnsi="Times New Roman" w:cs="Times New Roman"/>
          <w:sz w:val="24"/>
          <w:szCs w:val="24"/>
        </w:rPr>
      </w:pPr>
    </w:p>
    <w:p w:rsidR="00DA671C" w:rsidRPr="00076B88" w:rsidRDefault="00A928DC">
      <w:pPr>
        <w:pStyle w:val="1"/>
        <w:spacing w:after="0"/>
        <w:jc w:val="both"/>
        <w:rPr>
          <w:rFonts w:ascii="Times New Roman" w:hAnsi="Times New Roman" w:cs="Times New Roman"/>
          <w:sz w:val="24"/>
          <w:szCs w:val="24"/>
        </w:rPr>
      </w:pPr>
      <w:r w:rsidRPr="00076B88">
        <w:rPr>
          <w:rFonts w:ascii="Times New Roman" w:hAnsi="Times New Roman" w:cs="Times New Roman"/>
          <w:b/>
          <w:sz w:val="24"/>
          <w:szCs w:val="24"/>
        </w:rPr>
        <w:t>Чл.3</w:t>
      </w:r>
      <w:r w:rsidRPr="00076B88">
        <w:rPr>
          <w:rFonts w:ascii="Times New Roman" w:hAnsi="Times New Roman" w:cs="Times New Roman"/>
          <w:sz w:val="24"/>
          <w:szCs w:val="24"/>
        </w:rPr>
        <w:t xml:space="preserve"> Общинските информационни масиви са за служебно ползване и съдържат данни за:</w:t>
      </w:r>
    </w:p>
    <w:p w:rsidR="00DA671C" w:rsidRPr="00076B88" w:rsidRDefault="00A928DC">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 1. Дейности в стационарни и преместваеми обекти.</w:t>
      </w:r>
    </w:p>
    <w:p w:rsidR="000A32BD" w:rsidRPr="00076B88" w:rsidRDefault="00A928DC">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 2. Дейности на открито върху терени общинска собственост</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вида и наименованието на търговския обект;</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адреса на търговския обект;</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предмета на дейност на търговския обект;</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работно време и почивен ден на търговския обект;</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извършва /не извършва/ продажба на вино и спиртни </w:t>
      </w:r>
      <w:r w:rsidRPr="00076B88">
        <w:rPr>
          <w:rFonts w:ascii="Times New Roman" w:hAnsi="Times New Roman" w:cs="Times New Roman"/>
          <w:sz w:val="24"/>
          <w:szCs w:val="24"/>
        </w:rPr>
        <w:lastRenderedPageBreak/>
        <w:t>напитки;</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извършва /не извършва/ продажба на тютюн и тютюневи изделия;</w:t>
      </w:r>
    </w:p>
    <w:p w:rsidR="00F017BA" w:rsidRPr="00076B88" w:rsidRDefault="00F017BA" w:rsidP="00D52DA4">
      <w:pPr>
        <w:pStyle w:val="1"/>
        <w:numPr>
          <w:ilvl w:val="0"/>
          <w:numId w:val="28"/>
        </w:numPr>
        <w:tabs>
          <w:tab w:val="left" w:pos="213"/>
        </w:tabs>
        <w:spacing w:after="0"/>
        <w:jc w:val="both"/>
        <w:rPr>
          <w:rFonts w:ascii="Times New Roman" w:hAnsi="Times New Roman" w:cs="Times New Roman"/>
          <w:sz w:val="24"/>
          <w:szCs w:val="24"/>
        </w:rPr>
      </w:pPr>
      <w:r w:rsidRPr="00076B88">
        <w:rPr>
          <w:rFonts w:ascii="Times New Roman" w:hAnsi="Times New Roman" w:cs="Times New Roman"/>
          <w:sz w:val="24"/>
          <w:szCs w:val="24"/>
        </w:rPr>
        <w:t>фирма, седалище (адрес на управление), ЕИК (БУЛСТАТ) и телефон на търговеца;</w:t>
      </w:r>
    </w:p>
    <w:p w:rsidR="00F017BA" w:rsidRPr="00076B88" w:rsidRDefault="00F017BA" w:rsidP="00D52DA4">
      <w:pPr>
        <w:pStyle w:val="1"/>
        <w:numPr>
          <w:ilvl w:val="0"/>
          <w:numId w:val="28"/>
        </w:numPr>
        <w:tabs>
          <w:tab w:val="left" w:pos="203"/>
        </w:tabs>
        <w:spacing w:after="0"/>
        <w:jc w:val="both"/>
        <w:rPr>
          <w:rFonts w:ascii="Times New Roman" w:hAnsi="Times New Roman" w:cs="Times New Roman"/>
          <w:sz w:val="24"/>
          <w:szCs w:val="24"/>
        </w:rPr>
      </w:pPr>
      <w:r w:rsidRPr="00076B88">
        <w:rPr>
          <w:rFonts w:ascii="Times New Roman" w:hAnsi="Times New Roman" w:cs="Times New Roman"/>
          <w:sz w:val="24"/>
          <w:szCs w:val="24"/>
        </w:rPr>
        <w:t>трите имена и телефон на материално- отговорното лице за търговския обект;</w:t>
      </w:r>
    </w:p>
    <w:p w:rsidR="00F017BA" w:rsidRPr="00076B88" w:rsidRDefault="00F017BA" w:rsidP="001E69F0">
      <w:pPr>
        <w:pStyle w:val="1"/>
        <w:numPr>
          <w:ilvl w:val="0"/>
          <w:numId w:val="28"/>
        </w:numPr>
        <w:tabs>
          <w:tab w:val="left" w:pos="203"/>
        </w:tabs>
        <w:spacing w:after="220"/>
        <w:jc w:val="both"/>
        <w:rPr>
          <w:rFonts w:ascii="Times New Roman" w:hAnsi="Times New Roman" w:cs="Times New Roman"/>
          <w:sz w:val="24"/>
          <w:szCs w:val="24"/>
        </w:rPr>
      </w:pPr>
      <w:r w:rsidRPr="00076B88">
        <w:rPr>
          <w:rFonts w:ascii="Times New Roman" w:hAnsi="Times New Roman" w:cs="Times New Roman"/>
          <w:sz w:val="24"/>
          <w:szCs w:val="24"/>
        </w:rPr>
        <w:t>данни за собственика на имота, чиято собственост е търговския обект.</w:t>
      </w:r>
    </w:p>
    <w:p w:rsidR="00DA671C" w:rsidRPr="00076B88" w:rsidRDefault="00A928DC">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 </w:t>
      </w:r>
      <w:r w:rsidR="00DA671C" w:rsidRPr="00076B88">
        <w:rPr>
          <w:rFonts w:ascii="Times New Roman" w:hAnsi="Times New Roman" w:cs="Times New Roman"/>
          <w:sz w:val="24"/>
          <w:szCs w:val="24"/>
        </w:rPr>
        <w:t>Според вида си търговските обекти са:</w:t>
      </w:r>
    </w:p>
    <w:p w:rsidR="00F61A76" w:rsidRPr="00076B88" w:rsidRDefault="00DA671C" w:rsidP="00D52DA4">
      <w:pPr>
        <w:pStyle w:val="1"/>
        <w:numPr>
          <w:ilvl w:val="0"/>
          <w:numId w:val="27"/>
        </w:numPr>
        <w:spacing w:after="0"/>
        <w:jc w:val="both"/>
        <w:rPr>
          <w:rFonts w:ascii="Times New Roman" w:hAnsi="Times New Roman" w:cs="Times New Roman"/>
          <w:sz w:val="24"/>
          <w:szCs w:val="24"/>
        </w:rPr>
      </w:pPr>
      <w:r w:rsidRPr="00076B88">
        <w:rPr>
          <w:rFonts w:ascii="Times New Roman" w:hAnsi="Times New Roman" w:cs="Times New Roman"/>
          <w:bCs/>
          <w:sz w:val="24"/>
          <w:szCs w:val="24"/>
        </w:rPr>
        <w:t>стационарни</w:t>
      </w:r>
      <w:r w:rsidR="00A039E4" w:rsidRPr="00076B88">
        <w:rPr>
          <w:rFonts w:ascii="Times New Roman" w:hAnsi="Times New Roman" w:cs="Times New Roman"/>
          <w:sz w:val="24"/>
          <w:szCs w:val="24"/>
        </w:rPr>
        <w:t>:</w:t>
      </w:r>
    </w:p>
    <w:p w:rsidR="00F61A76" w:rsidRPr="00076B88" w:rsidRDefault="00A039E4" w:rsidP="00D52DA4">
      <w:pPr>
        <w:pStyle w:val="1"/>
        <w:numPr>
          <w:ilvl w:val="0"/>
          <w:numId w:val="3"/>
        </w:numPr>
        <w:tabs>
          <w:tab w:val="left" w:pos="334"/>
        </w:tabs>
        <w:spacing w:after="0"/>
        <w:jc w:val="both"/>
        <w:rPr>
          <w:rFonts w:ascii="Times New Roman" w:hAnsi="Times New Roman" w:cs="Times New Roman"/>
          <w:sz w:val="24"/>
          <w:szCs w:val="24"/>
        </w:rPr>
      </w:pPr>
      <w:bookmarkStart w:id="11" w:name="bookmark13"/>
      <w:bookmarkEnd w:id="11"/>
      <w:r w:rsidRPr="00076B88">
        <w:rPr>
          <w:rFonts w:ascii="Times New Roman" w:hAnsi="Times New Roman" w:cs="Times New Roman"/>
          <w:sz w:val="24"/>
          <w:szCs w:val="24"/>
        </w:rPr>
        <w:t>Магазини за хранителни стоки;</w:t>
      </w:r>
    </w:p>
    <w:p w:rsidR="00F61A76" w:rsidRPr="00076B88" w:rsidRDefault="00A039E4" w:rsidP="00D52DA4">
      <w:pPr>
        <w:pStyle w:val="1"/>
        <w:numPr>
          <w:ilvl w:val="0"/>
          <w:numId w:val="3"/>
        </w:numPr>
        <w:tabs>
          <w:tab w:val="left" w:pos="339"/>
        </w:tabs>
        <w:spacing w:after="0"/>
        <w:jc w:val="both"/>
        <w:rPr>
          <w:rFonts w:ascii="Times New Roman" w:hAnsi="Times New Roman" w:cs="Times New Roman"/>
          <w:sz w:val="24"/>
          <w:szCs w:val="24"/>
        </w:rPr>
      </w:pPr>
      <w:bookmarkStart w:id="12" w:name="bookmark14"/>
      <w:bookmarkEnd w:id="12"/>
      <w:r w:rsidRPr="00076B88">
        <w:rPr>
          <w:rFonts w:ascii="Times New Roman" w:hAnsi="Times New Roman" w:cs="Times New Roman"/>
          <w:sz w:val="24"/>
          <w:szCs w:val="24"/>
        </w:rPr>
        <w:t>Магазини за нехранителни (промишлени) стоки;</w:t>
      </w:r>
    </w:p>
    <w:p w:rsidR="00F61A76" w:rsidRPr="00076B88" w:rsidRDefault="00A039E4" w:rsidP="00D52DA4">
      <w:pPr>
        <w:pStyle w:val="1"/>
        <w:numPr>
          <w:ilvl w:val="0"/>
          <w:numId w:val="3"/>
        </w:numPr>
        <w:tabs>
          <w:tab w:val="left" w:pos="344"/>
        </w:tabs>
        <w:spacing w:after="0"/>
        <w:jc w:val="both"/>
        <w:rPr>
          <w:rFonts w:ascii="Times New Roman" w:hAnsi="Times New Roman" w:cs="Times New Roman"/>
          <w:sz w:val="24"/>
          <w:szCs w:val="24"/>
        </w:rPr>
      </w:pPr>
      <w:bookmarkStart w:id="13" w:name="bookmark15"/>
      <w:bookmarkEnd w:id="13"/>
      <w:r w:rsidRPr="00076B88">
        <w:rPr>
          <w:rFonts w:ascii="Times New Roman" w:hAnsi="Times New Roman" w:cs="Times New Roman"/>
          <w:sz w:val="24"/>
          <w:szCs w:val="24"/>
        </w:rPr>
        <w:t>Производствени обекти, извършващи търговска дейност;</w:t>
      </w:r>
    </w:p>
    <w:p w:rsidR="00F61A76" w:rsidRPr="00076B88" w:rsidRDefault="00A039E4" w:rsidP="00D52DA4">
      <w:pPr>
        <w:pStyle w:val="1"/>
        <w:numPr>
          <w:ilvl w:val="0"/>
          <w:numId w:val="3"/>
        </w:numPr>
        <w:tabs>
          <w:tab w:val="left" w:pos="349"/>
        </w:tabs>
        <w:spacing w:after="0"/>
        <w:jc w:val="both"/>
        <w:rPr>
          <w:rFonts w:ascii="Times New Roman" w:hAnsi="Times New Roman" w:cs="Times New Roman"/>
          <w:sz w:val="24"/>
          <w:szCs w:val="24"/>
        </w:rPr>
      </w:pPr>
      <w:bookmarkStart w:id="14" w:name="bookmark16"/>
      <w:bookmarkEnd w:id="14"/>
      <w:r w:rsidRPr="00076B88">
        <w:rPr>
          <w:rFonts w:ascii="Times New Roman" w:hAnsi="Times New Roman" w:cs="Times New Roman"/>
          <w:sz w:val="24"/>
          <w:szCs w:val="24"/>
        </w:rPr>
        <w:t>Заведения за хранене и развлечения;</w:t>
      </w:r>
    </w:p>
    <w:p w:rsidR="00F61A76" w:rsidRPr="00076B88" w:rsidRDefault="00A039E4" w:rsidP="00D52DA4">
      <w:pPr>
        <w:pStyle w:val="1"/>
        <w:numPr>
          <w:ilvl w:val="0"/>
          <w:numId w:val="3"/>
        </w:numPr>
        <w:tabs>
          <w:tab w:val="left" w:pos="349"/>
        </w:tabs>
        <w:spacing w:after="0"/>
        <w:jc w:val="both"/>
        <w:rPr>
          <w:rFonts w:ascii="Times New Roman" w:hAnsi="Times New Roman" w:cs="Times New Roman"/>
          <w:sz w:val="24"/>
          <w:szCs w:val="24"/>
        </w:rPr>
      </w:pPr>
      <w:bookmarkStart w:id="15" w:name="bookmark17"/>
      <w:bookmarkEnd w:id="15"/>
      <w:r w:rsidRPr="00076B88">
        <w:rPr>
          <w:rFonts w:ascii="Times New Roman" w:hAnsi="Times New Roman" w:cs="Times New Roman"/>
          <w:sz w:val="24"/>
          <w:szCs w:val="24"/>
        </w:rPr>
        <w:t>Места за настаняване;</w:t>
      </w:r>
    </w:p>
    <w:p w:rsidR="00F61A76" w:rsidRPr="00076B88" w:rsidRDefault="00A039E4" w:rsidP="00D52DA4">
      <w:pPr>
        <w:pStyle w:val="1"/>
        <w:numPr>
          <w:ilvl w:val="0"/>
          <w:numId w:val="3"/>
        </w:numPr>
        <w:tabs>
          <w:tab w:val="left" w:pos="354"/>
        </w:tabs>
        <w:spacing w:after="0"/>
        <w:jc w:val="both"/>
        <w:rPr>
          <w:rFonts w:ascii="Times New Roman" w:hAnsi="Times New Roman" w:cs="Times New Roman"/>
          <w:sz w:val="24"/>
          <w:szCs w:val="24"/>
        </w:rPr>
      </w:pPr>
      <w:bookmarkStart w:id="16" w:name="bookmark18"/>
      <w:bookmarkEnd w:id="16"/>
      <w:r w:rsidRPr="00076B88">
        <w:rPr>
          <w:rFonts w:ascii="Times New Roman" w:hAnsi="Times New Roman" w:cs="Times New Roman"/>
          <w:sz w:val="24"/>
          <w:szCs w:val="24"/>
        </w:rPr>
        <w:t>Сервизи , работилници, пунктове, ателиета, салони и други обекти за услуги;</w:t>
      </w:r>
    </w:p>
    <w:p w:rsidR="00F61A76" w:rsidRPr="00076B88" w:rsidRDefault="00A039E4" w:rsidP="00D52DA4">
      <w:pPr>
        <w:pStyle w:val="1"/>
        <w:numPr>
          <w:ilvl w:val="0"/>
          <w:numId w:val="3"/>
        </w:numPr>
        <w:tabs>
          <w:tab w:val="left" w:pos="349"/>
        </w:tabs>
        <w:spacing w:after="0"/>
        <w:jc w:val="both"/>
        <w:rPr>
          <w:rFonts w:ascii="Times New Roman" w:hAnsi="Times New Roman" w:cs="Times New Roman"/>
          <w:sz w:val="24"/>
          <w:szCs w:val="24"/>
        </w:rPr>
      </w:pPr>
      <w:bookmarkStart w:id="17" w:name="bookmark19"/>
      <w:bookmarkEnd w:id="17"/>
      <w:r w:rsidRPr="00076B88">
        <w:rPr>
          <w:rFonts w:ascii="Times New Roman" w:hAnsi="Times New Roman" w:cs="Times New Roman"/>
          <w:sz w:val="24"/>
          <w:szCs w:val="24"/>
        </w:rPr>
        <w:t>Складове за търговия на едро и дребно;</w:t>
      </w:r>
    </w:p>
    <w:p w:rsidR="00F61A76" w:rsidRPr="00076B88" w:rsidRDefault="00A039E4" w:rsidP="00D52DA4">
      <w:pPr>
        <w:pStyle w:val="1"/>
        <w:numPr>
          <w:ilvl w:val="0"/>
          <w:numId w:val="3"/>
        </w:numPr>
        <w:tabs>
          <w:tab w:val="left" w:pos="349"/>
        </w:tabs>
        <w:spacing w:after="0"/>
        <w:jc w:val="both"/>
        <w:rPr>
          <w:rFonts w:ascii="Times New Roman" w:hAnsi="Times New Roman" w:cs="Times New Roman"/>
          <w:sz w:val="24"/>
          <w:szCs w:val="24"/>
        </w:rPr>
      </w:pPr>
      <w:bookmarkStart w:id="18" w:name="bookmark20"/>
      <w:bookmarkEnd w:id="18"/>
      <w:r w:rsidRPr="00076B88">
        <w:rPr>
          <w:rFonts w:ascii="Times New Roman" w:hAnsi="Times New Roman" w:cs="Times New Roman"/>
          <w:sz w:val="24"/>
          <w:szCs w:val="24"/>
        </w:rPr>
        <w:t>Пунктове за вторични суровини;</w:t>
      </w:r>
    </w:p>
    <w:p w:rsidR="00F61A76" w:rsidRPr="00076B88" w:rsidRDefault="00A039E4" w:rsidP="00D52DA4">
      <w:pPr>
        <w:pStyle w:val="1"/>
        <w:numPr>
          <w:ilvl w:val="0"/>
          <w:numId w:val="3"/>
        </w:numPr>
        <w:tabs>
          <w:tab w:val="left" w:pos="349"/>
        </w:tabs>
        <w:spacing w:after="0"/>
        <w:jc w:val="both"/>
        <w:rPr>
          <w:rFonts w:ascii="Times New Roman" w:hAnsi="Times New Roman" w:cs="Times New Roman"/>
          <w:sz w:val="24"/>
          <w:szCs w:val="24"/>
        </w:rPr>
      </w:pPr>
      <w:bookmarkStart w:id="19" w:name="bookmark21"/>
      <w:bookmarkEnd w:id="19"/>
      <w:r w:rsidRPr="00076B88">
        <w:rPr>
          <w:rFonts w:ascii="Times New Roman" w:hAnsi="Times New Roman" w:cs="Times New Roman"/>
          <w:sz w:val="24"/>
          <w:szCs w:val="24"/>
        </w:rPr>
        <w:t>Игрални зали за хазартни игри;</w:t>
      </w:r>
    </w:p>
    <w:p w:rsidR="00F61A76" w:rsidRPr="00076B88" w:rsidRDefault="00A039E4" w:rsidP="00D52DA4">
      <w:pPr>
        <w:pStyle w:val="1"/>
        <w:numPr>
          <w:ilvl w:val="0"/>
          <w:numId w:val="3"/>
        </w:numPr>
        <w:tabs>
          <w:tab w:val="left" w:pos="445"/>
        </w:tabs>
        <w:spacing w:after="0"/>
        <w:jc w:val="both"/>
        <w:rPr>
          <w:rFonts w:ascii="Times New Roman" w:hAnsi="Times New Roman" w:cs="Times New Roman"/>
          <w:sz w:val="24"/>
          <w:szCs w:val="24"/>
        </w:rPr>
      </w:pPr>
      <w:bookmarkStart w:id="20" w:name="bookmark22"/>
      <w:bookmarkStart w:id="21" w:name="bookmark23"/>
      <w:bookmarkEnd w:id="20"/>
      <w:bookmarkEnd w:id="21"/>
      <w:r w:rsidRPr="00076B88">
        <w:rPr>
          <w:rFonts w:ascii="Times New Roman" w:hAnsi="Times New Roman" w:cs="Times New Roman"/>
          <w:sz w:val="24"/>
          <w:szCs w:val="24"/>
        </w:rPr>
        <w:t>Бензиностанции, модулни и стационарни газостанции;</w:t>
      </w:r>
    </w:p>
    <w:p w:rsidR="00F61A76" w:rsidRPr="00076B88" w:rsidRDefault="00A039E4" w:rsidP="00D52DA4">
      <w:pPr>
        <w:pStyle w:val="1"/>
        <w:numPr>
          <w:ilvl w:val="0"/>
          <w:numId w:val="3"/>
        </w:numPr>
        <w:tabs>
          <w:tab w:val="left" w:pos="445"/>
        </w:tabs>
        <w:jc w:val="both"/>
        <w:rPr>
          <w:rFonts w:ascii="Times New Roman" w:hAnsi="Times New Roman" w:cs="Times New Roman"/>
          <w:sz w:val="24"/>
          <w:szCs w:val="24"/>
        </w:rPr>
      </w:pPr>
      <w:bookmarkStart w:id="22" w:name="bookmark24"/>
      <w:bookmarkEnd w:id="22"/>
      <w:r w:rsidRPr="00076B88">
        <w:rPr>
          <w:rFonts w:ascii="Times New Roman" w:hAnsi="Times New Roman" w:cs="Times New Roman"/>
          <w:sz w:val="24"/>
          <w:szCs w:val="24"/>
        </w:rPr>
        <w:t>Аптеки, дрогерии и оптики;</w:t>
      </w:r>
    </w:p>
    <w:p w:rsidR="00DE1F80" w:rsidRPr="00076B88" w:rsidRDefault="00DE1F80" w:rsidP="00DE1F80">
      <w:pPr>
        <w:pStyle w:val="1"/>
        <w:tabs>
          <w:tab w:val="left" w:pos="445"/>
        </w:tabs>
        <w:jc w:val="both"/>
        <w:rPr>
          <w:rFonts w:ascii="Times New Roman" w:hAnsi="Times New Roman" w:cs="Times New Roman"/>
          <w:b/>
          <w:sz w:val="24"/>
          <w:szCs w:val="24"/>
          <w:lang w:val="en-US"/>
        </w:rPr>
      </w:pPr>
      <w:r w:rsidRPr="00076B88">
        <w:rPr>
          <w:rFonts w:ascii="Times New Roman" w:hAnsi="Times New Roman" w:cs="Times New Roman"/>
          <w:b/>
          <w:sz w:val="24"/>
          <w:szCs w:val="24"/>
          <w:lang w:val="en-US"/>
        </w:rPr>
        <w:t>(2)</w:t>
      </w:r>
      <w:r w:rsidRPr="00076B88">
        <w:rPr>
          <w:rFonts w:ascii="Times New Roman" w:hAnsi="Times New Roman" w:cs="Times New Roman"/>
          <w:b/>
          <w:sz w:val="24"/>
          <w:szCs w:val="24"/>
        </w:rPr>
        <w:t xml:space="preserve"> Нестационарни/преместваеми/</w:t>
      </w:r>
    </w:p>
    <w:p w:rsidR="00DA671C" w:rsidRPr="00076B88" w:rsidRDefault="00DA671C" w:rsidP="00DA671C">
      <w:pPr>
        <w:pStyle w:val="1"/>
        <w:tabs>
          <w:tab w:val="left" w:pos="445"/>
        </w:tabs>
        <w:jc w:val="both"/>
        <w:rPr>
          <w:rFonts w:ascii="Times New Roman" w:hAnsi="Times New Roman" w:cs="Times New Roman"/>
          <w:sz w:val="24"/>
          <w:szCs w:val="24"/>
        </w:rPr>
      </w:pPr>
      <w:r w:rsidRPr="00076B88">
        <w:rPr>
          <w:rFonts w:ascii="Times New Roman" w:hAnsi="Times New Roman" w:cs="Times New Roman"/>
          <w:sz w:val="24"/>
          <w:szCs w:val="24"/>
        </w:rPr>
        <w:t>2.1. Павилиони, каравани, фургони и др.подобни</w:t>
      </w:r>
    </w:p>
    <w:p w:rsidR="00F61A76" w:rsidRPr="00076B88" w:rsidRDefault="00DE1F80">
      <w:pPr>
        <w:pStyle w:val="1"/>
        <w:spacing w:after="240"/>
        <w:jc w:val="both"/>
        <w:rPr>
          <w:rFonts w:ascii="Times New Roman" w:hAnsi="Times New Roman" w:cs="Times New Roman"/>
          <w:sz w:val="24"/>
          <w:szCs w:val="24"/>
        </w:rPr>
      </w:pPr>
      <w:bookmarkStart w:id="23" w:name="bookmark25"/>
      <w:bookmarkEnd w:id="23"/>
      <w:r w:rsidRPr="00076B88">
        <w:rPr>
          <w:rFonts w:ascii="Times New Roman" w:hAnsi="Times New Roman" w:cs="Times New Roman"/>
          <w:b/>
          <w:bCs/>
          <w:sz w:val="24"/>
          <w:szCs w:val="24"/>
        </w:rPr>
        <w:t>Чл.</w:t>
      </w:r>
      <w:r w:rsidRPr="00076B88">
        <w:rPr>
          <w:rFonts w:ascii="Times New Roman" w:hAnsi="Times New Roman" w:cs="Times New Roman"/>
          <w:b/>
          <w:bCs/>
          <w:sz w:val="24"/>
          <w:szCs w:val="24"/>
          <w:lang w:val="en-US"/>
        </w:rPr>
        <w:t>5</w:t>
      </w:r>
      <w:r w:rsidR="00A039E4" w:rsidRPr="00076B88">
        <w:rPr>
          <w:rFonts w:ascii="Times New Roman" w:hAnsi="Times New Roman" w:cs="Times New Roman"/>
          <w:b/>
          <w:bCs/>
          <w:sz w:val="24"/>
          <w:szCs w:val="24"/>
        </w:rPr>
        <w:t xml:space="preserve"> </w:t>
      </w:r>
      <w:r w:rsidRPr="00076B88">
        <w:rPr>
          <w:rFonts w:ascii="Times New Roman" w:hAnsi="Times New Roman" w:cs="Times New Roman"/>
          <w:sz w:val="24"/>
          <w:szCs w:val="24"/>
        </w:rPr>
        <w:t>Обекти по чл.4</w:t>
      </w:r>
      <w:r w:rsidR="00A039E4" w:rsidRPr="00076B88">
        <w:rPr>
          <w:rFonts w:ascii="Times New Roman" w:hAnsi="Times New Roman" w:cs="Times New Roman"/>
          <w:sz w:val="24"/>
          <w:szCs w:val="24"/>
        </w:rPr>
        <w:t>/1/ могат да се стопанисват и управляват от физически и юридически лица, регистрирани по съответния ред и отговарящи на всички нормативни изисквания на специалните нормативни актове, в зависимост от предмета на осъществяваната от тях дейност.</w:t>
      </w:r>
    </w:p>
    <w:p w:rsidR="00F61A76" w:rsidRPr="00076B88" w:rsidRDefault="00A039E4">
      <w:pPr>
        <w:pStyle w:val="22"/>
        <w:keepNext/>
        <w:keepLines/>
        <w:spacing w:after="240"/>
        <w:rPr>
          <w:rFonts w:ascii="Times New Roman" w:hAnsi="Times New Roman" w:cs="Times New Roman"/>
          <w:sz w:val="24"/>
          <w:szCs w:val="24"/>
        </w:rPr>
      </w:pPr>
      <w:bookmarkStart w:id="24" w:name="bookmark42"/>
      <w:bookmarkStart w:id="25" w:name="bookmark43"/>
      <w:bookmarkStart w:id="26" w:name="bookmark44"/>
      <w:r w:rsidRPr="00076B88">
        <w:rPr>
          <w:rFonts w:ascii="Times New Roman" w:hAnsi="Times New Roman" w:cs="Times New Roman"/>
          <w:sz w:val="24"/>
          <w:szCs w:val="24"/>
        </w:rPr>
        <w:t>ГЛАВА II</w:t>
      </w:r>
      <w:bookmarkEnd w:id="24"/>
      <w:bookmarkEnd w:id="25"/>
      <w:bookmarkEnd w:id="26"/>
    </w:p>
    <w:p w:rsidR="00F61A76" w:rsidRPr="00076B88" w:rsidRDefault="00A039E4">
      <w:pPr>
        <w:pStyle w:val="24"/>
        <w:spacing w:after="480" w:line="276" w:lineRule="auto"/>
        <w:rPr>
          <w:rFonts w:ascii="Times New Roman" w:hAnsi="Times New Roman" w:cs="Times New Roman"/>
          <w:sz w:val="24"/>
          <w:szCs w:val="24"/>
        </w:rPr>
      </w:pPr>
      <w:r w:rsidRPr="00076B88">
        <w:rPr>
          <w:rFonts w:ascii="Times New Roman" w:hAnsi="Times New Roman" w:cs="Times New Roman"/>
          <w:sz w:val="24"/>
          <w:szCs w:val="24"/>
        </w:rPr>
        <w:t xml:space="preserve">ИЗВЪРШВАНЕ НА ТЪРГОВСКА ДЕЙНОСТ В </w:t>
      </w:r>
      <w:r w:rsidRPr="00076B88">
        <w:rPr>
          <w:rFonts w:ascii="Times New Roman" w:hAnsi="Times New Roman" w:cs="Times New Roman"/>
          <w:sz w:val="24"/>
          <w:szCs w:val="24"/>
        </w:rPr>
        <w:lastRenderedPageBreak/>
        <w:t>СТАЦИОНАРНИ</w:t>
      </w:r>
      <w:r w:rsidRPr="00076B88">
        <w:rPr>
          <w:rFonts w:ascii="Times New Roman" w:hAnsi="Times New Roman" w:cs="Times New Roman"/>
          <w:sz w:val="24"/>
          <w:szCs w:val="24"/>
        </w:rPr>
        <w:br/>
        <w:t>ОБЕКТИ</w:t>
      </w:r>
      <w:r w:rsidR="00DE752D" w:rsidRPr="00076B88">
        <w:rPr>
          <w:rFonts w:ascii="Times New Roman" w:hAnsi="Times New Roman" w:cs="Times New Roman"/>
          <w:sz w:val="24"/>
          <w:szCs w:val="24"/>
        </w:rPr>
        <w:t xml:space="preserve"> НА ТЕРИТОРИЯТА НА ОБЩИНА ЯКОРУДА</w:t>
      </w:r>
    </w:p>
    <w:p w:rsidR="00F61A76" w:rsidRPr="00076B88" w:rsidRDefault="00A039E4">
      <w:pPr>
        <w:pStyle w:val="22"/>
        <w:keepNext/>
        <w:keepLines/>
        <w:spacing w:after="240"/>
        <w:rPr>
          <w:rFonts w:ascii="Times New Roman" w:hAnsi="Times New Roman" w:cs="Times New Roman"/>
          <w:sz w:val="24"/>
          <w:szCs w:val="24"/>
        </w:rPr>
      </w:pPr>
      <w:bookmarkStart w:id="27" w:name="bookmark45"/>
      <w:bookmarkStart w:id="28" w:name="bookmark46"/>
      <w:bookmarkStart w:id="29" w:name="bookmark47"/>
      <w:r w:rsidRPr="00076B88">
        <w:rPr>
          <w:rFonts w:ascii="Times New Roman" w:hAnsi="Times New Roman" w:cs="Times New Roman"/>
          <w:sz w:val="24"/>
          <w:szCs w:val="24"/>
        </w:rPr>
        <w:t>РАЗДЕЛ I</w:t>
      </w:r>
      <w:bookmarkEnd w:id="27"/>
      <w:bookmarkEnd w:id="28"/>
      <w:bookmarkEnd w:id="29"/>
    </w:p>
    <w:p w:rsidR="00A928DC" w:rsidRPr="00076B88" w:rsidRDefault="00A928DC" w:rsidP="00A928DC">
      <w:pPr>
        <w:ind w:firstLine="640"/>
        <w:jc w:val="center"/>
        <w:rPr>
          <w:rFonts w:ascii="Times New Roman" w:eastAsia="Cambria" w:hAnsi="Times New Roman" w:cs="Times New Roman"/>
          <w:b/>
          <w:bCs/>
          <w:i/>
          <w:iCs/>
        </w:rPr>
      </w:pPr>
      <w:r w:rsidRPr="00076B88">
        <w:rPr>
          <w:rFonts w:ascii="Times New Roman" w:eastAsia="Cambria" w:hAnsi="Times New Roman" w:cs="Times New Roman"/>
          <w:b/>
          <w:bCs/>
          <w:i/>
          <w:iCs/>
        </w:rPr>
        <w:t>Ред и условия за заявяване на работно време на стационарни търговски обекти</w:t>
      </w:r>
    </w:p>
    <w:p w:rsidR="00A928DC" w:rsidRPr="00076B88" w:rsidRDefault="00A928DC" w:rsidP="00A928DC">
      <w:pPr>
        <w:ind w:firstLine="640"/>
        <w:jc w:val="center"/>
        <w:rPr>
          <w:rFonts w:ascii="Times New Roman" w:hAnsi="Times New Roman" w:cs="Times New Roman"/>
          <w:b/>
          <w:bCs/>
        </w:rPr>
      </w:pPr>
    </w:p>
    <w:p w:rsidR="00F61A76" w:rsidRPr="00076B88" w:rsidRDefault="00A928DC">
      <w:pPr>
        <w:pStyle w:val="1"/>
        <w:spacing w:after="280"/>
        <w:jc w:val="both"/>
        <w:rPr>
          <w:rFonts w:ascii="Times New Roman" w:hAnsi="Times New Roman" w:cs="Times New Roman"/>
          <w:sz w:val="24"/>
          <w:szCs w:val="24"/>
        </w:rPr>
      </w:pPr>
      <w:r w:rsidRPr="00076B88">
        <w:rPr>
          <w:rFonts w:ascii="Times New Roman" w:hAnsi="Times New Roman" w:cs="Times New Roman"/>
          <w:b/>
          <w:bCs/>
          <w:sz w:val="24"/>
          <w:szCs w:val="24"/>
        </w:rPr>
        <w:t>Чл.6</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При извършване на търговска дейност в стационарен обект физическите и/или юридическите лица подават в общинската администрация уведомление (по об</w:t>
      </w:r>
      <w:r w:rsidRPr="00076B88">
        <w:rPr>
          <w:rFonts w:ascii="Times New Roman" w:hAnsi="Times New Roman" w:cs="Times New Roman"/>
          <w:sz w:val="24"/>
          <w:szCs w:val="24"/>
        </w:rPr>
        <w:t>разец) до кмета на Общината, в 20</w:t>
      </w:r>
      <w:r w:rsidR="00A039E4" w:rsidRPr="00076B88">
        <w:rPr>
          <w:rFonts w:ascii="Times New Roman" w:hAnsi="Times New Roman" w:cs="Times New Roman"/>
          <w:sz w:val="24"/>
          <w:szCs w:val="24"/>
        </w:rPr>
        <w:t>- дневен срок от започването на дейността.</w:t>
      </w:r>
    </w:p>
    <w:p w:rsidR="00F61A76" w:rsidRPr="00076B88" w:rsidRDefault="00A039E4" w:rsidP="00D52DA4">
      <w:pPr>
        <w:pStyle w:val="1"/>
        <w:numPr>
          <w:ilvl w:val="0"/>
          <w:numId w:val="4"/>
        </w:numPr>
        <w:tabs>
          <w:tab w:val="left" w:pos="399"/>
        </w:tabs>
        <w:spacing w:after="0"/>
        <w:jc w:val="both"/>
        <w:rPr>
          <w:rFonts w:ascii="Times New Roman" w:hAnsi="Times New Roman" w:cs="Times New Roman"/>
          <w:sz w:val="24"/>
          <w:szCs w:val="24"/>
        </w:rPr>
      </w:pPr>
      <w:bookmarkStart w:id="30" w:name="bookmark48"/>
      <w:bookmarkEnd w:id="30"/>
      <w:r w:rsidRPr="00076B88">
        <w:rPr>
          <w:rFonts w:ascii="Times New Roman" w:hAnsi="Times New Roman" w:cs="Times New Roman"/>
          <w:sz w:val="24"/>
          <w:szCs w:val="24"/>
        </w:rPr>
        <w:t>В уведомлението се посочва:</w:t>
      </w:r>
    </w:p>
    <w:p w:rsidR="00F61A76" w:rsidRPr="00076B88" w:rsidRDefault="00A928DC" w:rsidP="00D52DA4">
      <w:pPr>
        <w:pStyle w:val="1"/>
        <w:numPr>
          <w:ilvl w:val="0"/>
          <w:numId w:val="28"/>
        </w:numPr>
        <w:tabs>
          <w:tab w:val="left" w:pos="221"/>
        </w:tabs>
        <w:spacing w:after="0"/>
        <w:jc w:val="both"/>
        <w:rPr>
          <w:rFonts w:ascii="Times New Roman" w:hAnsi="Times New Roman" w:cs="Times New Roman"/>
          <w:sz w:val="24"/>
          <w:szCs w:val="24"/>
        </w:rPr>
      </w:pPr>
      <w:bookmarkStart w:id="31" w:name="bookmark49"/>
      <w:bookmarkEnd w:id="31"/>
      <w:r w:rsidRPr="00076B88">
        <w:rPr>
          <w:rFonts w:ascii="Times New Roman" w:hAnsi="Times New Roman" w:cs="Times New Roman"/>
          <w:sz w:val="24"/>
          <w:szCs w:val="24"/>
        </w:rPr>
        <w:t xml:space="preserve">вид , </w:t>
      </w:r>
      <w:r w:rsidR="00A039E4" w:rsidRPr="00076B88">
        <w:rPr>
          <w:rFonts w:ascii="Times New Roman" w:hAnsi="Times New Roman" w:cs="Times New Roman"/>
          <w:sz w:val="24"/>
          <w:szCs w:val="24"/>
        </w:rPr>
        <w:t xml:space="preserve">наименование </w:t>
      </w:r>
      <w:r w:rsidRPr="00076B88">
        <w:rPr>
          <w:rFonts w:ascii="Times New Roman" w:hAnsi="Times New Roman" w:cs="Times New Roman"/>
          <w:sz w:val="24"/>
          <w:szCs w:val="24"/>
        </w:rPr>
        <w:t xml:space="preserve">и адрес </w:t>
      </w:r>
      <w:r w:rsidR="00A039E4" w:rsidRPr="00076B88">
        <w:rPr>
          <w:rFonts w:ascii="Times New Roman" w:hAnsi="Times New Roman" w:cs="Times New Roman"/>
          <w:sz w:val="24"/>
          <w:szCs w:val="24"/>
        </w:rPr>
        <w:t>на търговския обект;</w:t>
      </w:r>
    </w:p>
    <w:p w:rsidR="00F61A76" w:rsidRPr="00076B88" w:rsidRDefault="00A039E4" w:rsidP="00D52DA4">
      <w:pPr>
        <w:pStyle w:val="1"/>
        <w:numPr>
          <w:ilvl w:val="0"/>
          <w:numId w:val="28"/>
        </w:numPr>
        <w:tabs>
          <w:tab w:val="left" w:pos="221"/>
        </w:tabs>
        <w:spacing w:after="0"/>
        <w:jc w:val="both"/>
        <w:rPr>
          <w:rFonts w:ascii="Times New Roman" w:hAnsi="Times New Roman" w:cs="Times New Roman"/>
          <w:sz w:val="24"/>
          <w:szCs w:val="24"/>
        </w:rPr>
      </w:pPr>
      <w:bookmarkStart w:id="32" w:name="bookmark50"/>
      <w:bookmarkStart w:id="33" w:name="bookmark51"/>
      <w:bookmarkEnd w:id="32"/>
      <w:bookmarkEnd w:id="33"/>
      <w:r w:rsidRPr="00076B88">
        <w:rPr>
          <w:rFonts w:ascii="Times New Roman" w:hAnsi="Times New Roman" w:cs="Times New Roman"/>
          <w:sz w:val="24"/>
          <w:szCs w:val="24"/>
        </w:rPr>
        <w:t>предмет на дейност на търговския обект;</w:t>
      </w:r>
    </w:p>
    <w:p w:rsidR="00F61A76" w:rsidRPr="00076B88" w:rsidRDefault="00A039E4" w:rsidP="00D52DA4">
      <w:pPr>
        <w:pStyle w:val="1"/>
        <w:numPr>
          <w:ilvl w:val="0"/>
          <w:numId w:val="28"/>
        </w:numPr>
        <w:tabs>
          <w:tab w:val="left" w:pos="221"/>
        </w:tabs>
        <w:spacing w:after="0"/>
        <w:jc w:val="both"/>
        <w:rPr>
          <w:rFonts w:ascii="Times New Roman" w:hAnsi="Times New Roman" w:cs="Times New Roman"/>
          <w:sz w:val="24"/>
          <w:szCs w:val="24"/>
        </w:rPr>
      </w:pPr>
      <w:bookmarkStart w:id="34" w:name="bookmark52"/>
      <w:bookmarkEnd w:id="34"/>
      <w:r w:rsidRPr="00076B88">
        <w:rPr>
          <w:rFonts w:ascii="Times New Roman" w:hAnsi="Times New Roman" w:cs="Times New Roman"/>
          <w:sz w:val="24"/>
          <w:szCs w:val="24"/>
        </w:rPr>
        <w:t>работно време и почивен ден;</w:t>
      </w:r>
    </w:p>
    <w:p w:rsidR="00F61A76" w:rsidRPr="00076B88" w:rsidRDefault="00A039E4" w:rsidP="00D52DA4">
      <w:pPr>
        <w:pStyle w:val="1"/>
        <w:numPr>
          <w:ilvl w:val="0"/>
          <w:numId w:val="28"/>
        </w:numPr>
        <w:tabs>
          <w:tab w:val="left" w:pos="221"/>
        </w:tabs>
        <w:spacing w:after="0"/>
        <w:jc w:val="both"/>
        <w:rPr>
          <w:rFonts w:ascii="Times New Roman" w:hAnsi="Times New Roman" w:cs="Times New Roman"/>
          <w:sz w:val="24"/>
          <w:szCs w:val="24"/>
        </w:rPr>
      </w:pPr>
      <w:bookmarkStart w:id="35" w:name="bookmark53"/>
      <w:bookmarkEnd w:id="35"/>
      <w:r w:rsidRPr="00076B88">
        <w:rPr>
          <w:rFonts w:ascii="Times New Roman" w:hAnsi="Times New Roman" w:cs="Times New Roman"/>
          <w:sz w:val="24"/>
          <w:szCs w:val="24"/>
        </w:rPr>
        <w:t>извършва /не извършва/ продажба на вино и спиртни напитки;</w:t>
      </w:r>
    </w:p>
    <w:p w:rsidR="00F61A76" w:rsidRPr="00076B88" w:rsidRDefault="00A039E4" w:rsidP="00D52DA4">
      <w:pPr>
        <w:pStyle w:val="1"/>
        <w:numPr>
          <w:ilvl w:val="0"/>
          <w:numId w:val="28"/>
        </w:numPr>
        <w:tabs>
          <w:tab w:val="left" w:pos="221"/>
        </w:tabs>
        <w:spacing w:after="0"/>
        <w:jc w:val="both"/>
        <w:rPr>
          <w:rFonts w:ascii="Times New Roman" w:hAnsi="Times New Roman" w:cs="Times New Roman"/>
          <w:sz w:val="24"/>
          <w:szCs w:val="24"/>
        </w:rPr>
      </w:pPr>
      <w:bookmarkStart w:id="36" w:name="bookmark54"/>
      <w:bookmarkEnd w:id="36"/>
      <w:r w:rsidRPr="00076B88">
        <w:rPr>
          <w:rFonts w:ascii="Times New Roman" w:hAnsi="Times New Roman" w:cs="Times New Roman"/>
          <w:sz w:val="24"/>
          <w:szCs w:val="24"/>
        </w:rPr>
        <w:t>извършва /не извършва/ продажба на тютюн и тютюневи изделия;</w:t>
      </w:r>
    </w:p>
    <w:p w:rsidR="00A928DC" w:rsidRPr="00076B88" w:rsidRDefault="00A039E4" w:rsidP="00A928DC">
      <w:pPr>
        <w:pStyle w:val="1"/>
        <w:numPr>
          <w:ilvl w:val="0"/>
          <w:numId w:val="28"/>
        </w:numPr>
        <w:tabs>
          <w:tab w:val="left" w:pos="231"/>
        </w:tabs>
        <w:spacing w:after="0"/>
        <w:jc w:val="both"/>
        <w:rPr>
          <w:rFonts w:ascii="Times New Roman" w:hAnsi="Times New Roman" w:cs="Times New Roman"/>
          <w:sz w:val="24"/>
          <w:szCs w:val="24"/>
        </w:rPr>
      </w:pPr>
      <w:bookmarkStart w:id="37" w:name="bookmark55"/>
      <w:bookmarkEnd w:id="37"/>
      <w:r w:rsidRPr="00076B88">
        <w:rPr>
          <w:rFonts w:ascii="Times New Roman" w:hAnsi="Times New Roman" w:cs="Times New Roman"/>
          <w:sz w:val="24"/>
          <w:szCs w:val="24"/>
        </w:rPr>
        <w:t>фирма, адрес на управление (седалище), ЕИК (БУЛСТАТ) и телефон на търговеца;</w:t>
      </w:r>
    </w:p>
    <w:p w:rsidR="00F61A76" w:rsidRPr="00076B88" w:rsidRDefault="00A039E4" w:rsidP="00D52DA4">
      <w:pPr>
        <w:pStyle w:val="1"/>
        <w:numPr>
          <w:ilvl w:val="0"/>
          <w:numId w:val="28"/>
        </w:numPr>
        <w:tabs>
          <w:tab w:val="left" w:pos="221"/>
        </w:tabs>
        <w:spacing w:after="280"/>
        <w:jc w:val="both"/>
        <w:rPr>
          <w:rFonts w:ascii="Times New Roman" w:hAnsi="Times New Roman" w:cs="Times New Roman"/>
          <w:sz w:val="24"/>
          <w:szCs w:val="24"/>
        </w:rPr>
      </w:pPr>
      <w:bookmarkStart w:id="38" w:name="bookmark56"/>
      <w:bookmarkStart w:id="39" w:name="bookmark57"/>
      <w:bookmarkEnd w:id="38"/>
      <w:bookmarkEnd w:id="39"/>
      <w:r w:rsidRPr="00076B88">
        <w:rPr>
          <w:rFonts w:ascii="Times New Roman" w:hAnsi="Times New Roman" w:cs="Times New Roman"/>
          <w:sz w:val="24"/>
          <w:szCs w:val="24"/>
        </w:rPr>
        <w:t>данни за собственика на имота, в който се намира обекта.</w:t>
      </w:r>
    </w:p>
    <w:p w:rsidR="00F61A76" w:rsidRPr="00076B88" w:rsidRDefault="00A039E4" w:rsidP="00D52DA4">
      <w:pPr>
        <w:pStyle w:val="1"/>
        <w:numPr>
          <w:ilvl w:val="0"/>
          <w:numId w:val="4"/>
        </w:numPr>
        <w:tabs>
          <w:tab w:val="left" w:pos="409"/>
        </w:tabs>
        <w:spacing w:after="0"/>
        <w:jc w:val="both"/>
        <w:rPr>
          <w:rFonts w:ascii="Times New Roman" w:hAnsi="Times New Roman" w:cs="Times New Roman"/>
          <w:sz w:val="24"/>
          <w:szCs w:val="24"/>
        </w:rPr>
      </w:pPr>
      <w:bookmarkStart w:id="40" w:name="bookmark58"/>
      <w:bookmarkEnd w:id="40"/>
      <w:r w:rsidRPr="00076B88">
        <w:rPr>
          <w:rFonts w:ascii="Times New Roman" w:hAnsi="Times New Roman" w:cs="Times New Roman"/>
          <w:sz w:val="24"/>
          <w:szCs w:val="24"/>
        </w:rPr>
        <w:t>Към уведомлението по алинея 1 търговецът декларира, че притежава следните документи, необходими за извършване на съответната търговска дейност:</w:t>
      </w:r>
    </w:p>
    <w:p w:rsidR="00F61A76" w:rsidRPr="00076B88" w:rsidRDefault="00A039E4" w:rsidP="00D52DA4">
      <w:pPr>
        <w:pStyle w:val="1"/>
        <w:numPr>
          <w:ilvl w:val="0"/>
          <w:numId w:val="5"/>
        </w:numPr>
        <w:tabs>
          <w:tab w:val="left" w:pos="308"/>
        </w:tabs>
        <w:spacing w:after="0" w:line="252" w:lineRule="auto"/>
        <w:jc w:val="both"/>
        <w:rPr>
          <w:rFonts w:ascii="Times New Roman" w:hAnsi="Times New Roman" w:cs="Times New Roman"/>
          <w:sz w:val="24"/>
          <w:szCs w:val="24"/>
        </w:rPr>
      </w:pPr>
      <w:bookmarkStart w:id="41" w:name="bookmark59"/>
      <w:bookmarkEnd w:id="41"/>
      <w:r w:rsidRPr="00076B88">
        <w:rPr>
          <w:rFonts w:ascii="Times New Roman" w:hAnsi="Times New Roman" w:cs="Times New Roman"/>
          <w:sz w:val="24"/>
          <w:szCs w:val="24"/>
        </w:rPr>
        <w:t xml:space="preserve">Удостоверение за актуално съдебно състояние на фирмата или актуално удостоверение от Агенция по вписванията </w:t>
      </w:r>
      <w:r w:rsidR="00527D47" w:rsidRPr="00076B88">
        <w:rPr>
          <w:rFonts w:ascii="Times New Roman" w:hAnsi="Times New Roman" w:cs="Times New Roman"/>
          <w:sz w:val="24"/>
          <w:szCs w:val="24"/>
        </w:rPr>
        <w:t>;</w:t>
      </w:r>
    </w:p>
    <w:p w:rsidR="00F61A76" w:rsidRPr="00076B88" w:rsidRDefault="00A039E4" w:rsidP="00D52DA4">
      <w:pPr>
        <w:pStyle w:val="1"/>
        <w:numPr>
          <w:ilvl w:val="0"/>
          <w:numId w:val="5"/>
        </w:numPr>
        <w:tabs>
          <w:tab w:val="left" w:pos="614"/>
          <w:tab w:val="left" w:pos="2064"/>
          <w:tab w:val="left" w:pos="3408"/>
          <w:tab w:val="left" w:pos="4954"/>
          <w:tab w:val="left" w:pos="5640"/>
          <w:tab w:val="left" w:pos="6744"/>
        </w:tabs>
        <w:spacing w:after="0"/>
        <w:jc w:val="both"/>
        <w:rPr>
          <w:rFonts w:ascii="Times New Roman" w:hAnsi="Times New Roman" w:cs="Times New Roman"/>
          <w:sz w:val="24"/>
          <w:szCs w:val="24"/>
        </w:rPr>
      </w:pPr>
      <w:bookmarkStart w:id="42" w:name="bookmark60"/>
      <w:bookmarkEnd w:id="42"/>
      <w:r w:rsidRPr="00076B88">
        <w:rPr>
          <w:rFonts w:ascii="Times New Roman" w:hAnsi="Times New Roman" w:cs="Times New Roman"/>
          <w:sz w:val="24"/>
          <w:szCs w:val="24"/>
        </w:rPr>
        <w:t>Документ,</w:t>
      </w:r>
      <w:r w:rsidRPr="00076B88">
        <w:rPr>
          <w:rFonts w:ascii="Times New Roman" w:hAnsi="Times New Roman" w:cs="Times New Roman"/>
          <w:sz w:val="24"/>
          <w:szCs w:val="24"/>
        </w:rPr>
        <w:tab/>
        <w:t>уреждащ</w:t>
      </w:r>
      <w:r w:rsidRPr="00076B88">
        <w:rPr>
          <w:rFonts w:ascii="Times New Roman" w:hAnsi="Times New Roman" w:cs="Times New Roman"/>
          <w:sz w:val="24"/>
          <w:szCs w:val="24"/>
        </w:rPr>
        <w:tab/>
        <w:t>ползването</w:t>
      </w:r>
      <w:r w:rsidRPr="00076B88">
        <w:rPr>
          <w:rFonts w:ascii="Times New Roman" w:hAnsi="Times New Roman" w:cs="Times New Roman"/>
          <w:sz w:val="24"/>
          <w:szCs w:val="24"/>
        </w:rPr>
        <w:tab/>
        <w:t>на</w:t>
      </w:r>
      <w:r w:rsidRPr="00076B88">
        <w:rPr>
          <w:rFonts w:ascii="Times New Roman" w:hAnsi="Times New Roman" w:cs="Times New Roman"/>
          <w:sz w:val="24"/>
          <w:szCs w:val="24"/>
        </w:rPr>
        <w:tab/>
        <w:t>обекта</w:t>
      </w:r>
      <w:r w:rsidRPr="00076B88">
        <w:rPr>
          <w:rFonts w:ascii="Times New Roman" w:hAnsi="Times New Roman" w:cs="Times New Roman"/>
          <w:sz w:val="24"/>
          <w:szCs w:val="24"/>
        </w:rPr>
        <w:tab/>
        <w:t>по</w:t>
      </w:r>
    </w:p>
    <w:p w:rsidR="00F61A76" w:rsidRPr="00076B88" w:rsidRDefault="00A039E4">
      <w:pPr>
        <w:pStyle w:val="1"/>
        <w:spacing w:after="0" w:line="252" w:lineRule="auto"/>
        <w:jc w:val="both"/>
        <w:rPr>
          <w:rFonts w:ascii="Times New Roman" w:hAnsi="Times New Roman" w:cs="Times New Roman"/>
          <w:sz w:val="24"/>
          <w:szCs w:val="24"/>
        </w:rPr>
      </w:pPr>
      <w:r w:rsidRPr="00076B88">
        <w:rPr>
          <w:rFonts w:ascii="Times New Roman" w:hAnsi="Times New Roman" w:cs="Times New Roman"/>
          <w:sz w:val="24"/>
          <w:szCs w:val="24"/>
        </w:rPr>
        <w:t>предназначение/удостоверение за ползване, разрешение за поставяне, удостоверение за търпимост и други ;</w:t>
      </w:r>
    </w:p>
    <w:p w:rsidR="00F61A76" w:rsidRPr="00076B88" w:rsidRDefault="00A039E4" w:rsidP="00D52DA4">
      <w:pPr>
        <w:pStyle w:val="1"/>
        <w:numPr>
          <w:ilvl w:val="0"/>
          <w:numId w:val="5"/>
        </w:numPr>
        <w:tabs>
          <w:tab w:val="left" w:pos="313"/>
        </w:tabs>
        <w:spacing w:after="0"/>
        <w:jc w:val="both"/>
        <w:rPr>
          <w:rFonts w:ascii="Times New Roman" w:hAnsi="Times New Roman" w:cs="Times New Roman"/>
          <w:sz w:val="24"/>
          <w:szCs w:val="24"/>
        </w:rPr>
      </w:pPr>
      <w:bookmarkStart w:id="43" w:name="bookmark61"/>
      <w:bookmarkEnd w:id="43"/>
      <w:r w:rsidRPr="00076B88">
        <w:rPr>
          <w:rFonts w:ascii="Times New Roman" w:hAnsi="Times New Roman" w:cs="Times New Roman"/>
          <w:sz w:val="24"/>
          <w:szCs w:val="24"/>
        </w:rPr>
        <w:t>Удостоверение за регистрация от Областна дирекция п</w:t>
      </w:r>
      <w:r w:rsidR="00C049E9" w:rsidRPr="00076B88">
        <w:rPr>
          <w:rFonts w:ascii="Times New Roman" w:hAnsi="Times New Roman" w:cs="Times New Roman"/>
          <w:sz w:val="24"/>
          <w:szCs w:val="24"/>
        </w:rPr>
        <w:t>о безопасност на храните - Благоевград (ОДБХ- Благоевград</w:t>
      </w:r>
      <w:r w:rsidRPr="00076B88">
        <w:rPr>
          <w:rFonts w:ascii="Times New Roman" w:hAnsi="Times New Roman" w:cs="Times New Roman"/>
          <w:sz w:val="24"/>
          <w:szCs w:val="24"/>
        </w:rPr>
        <w:t>), за търговия с храни (съгл. чл.12, ал.8 от Закона за храните)- при продажба на стоки, за</w:t>
      </w:r>
      <w:r w:rsidR="00527D47" w:rsidRPr="00076B88">
        <w:rPr>
          <w:rFonts w:ascii="Times New Roman" w:hAnsi="Times New Roman" w:cs="Times New Roman"/>
          <w:sz w:val="24"/>
          <w:szCs w:val="24"/>
        </w:rPr>
        <w:t xml:space="preserve"> които се изисква такъв докумен</w:t>
      </w:r>
      <w:r w:rsidRPr="00076B88">
        <w:rPr>
          <w:rFonts w:ascii="Times New Roman" w:hAnsi="Times New Roman" w:cs="Times New Roman"/>
          <w:sz w:val="24"/>
          <w:szCs w:val="24"/>
        </w:rPr>
        <w:t>;</w:t>
      </w:r>
    </w:p>
    <w:p w:rsidR="00F61A76" w:rsidRPr="00076B88" w:rsidRDefault="00A039E4" w:rsidP="00D52DA4">
      <w:pPr>
        <w:pStyle w:val="1"/>
        <w:numPr>
          <w:ilvl w:val="0"/>
          <w:numId w:val="5"/>
        </w:numPr>
        <w:tabs>
          <w:tab w:val="left" w:pos="317"/>
        </w:tabs>
        <w:spacing w:after="0"/>
        <w:jc w:val="both"/>
        <w:rPr>
          <w:rFonts w:ascii="Times New Roman" w:hAnsi="Times New Roman" w:cs="Times New Roman"/>
          <w:sz w:val="24"/>
          <w:szCs w:val="24"/>
        </w:rPr>
      </w:pPr>
      <w:bookmarkStart w:id="44" w:name="bookmark62"/>
      <w:bookmarkEnd w:id="44"/>
      <w:r w:rsidRPr="00076B88">
        <w:rPr>
          <w:rFonts w:ascii="Times New Roman" w:hAnsi="Times New Roman" w:cs="Times New Roman"/>
          <w:sz w:val="24"/>
          <w:szCs w:val="24"/>
        </w:rPr>
        <w:lastRenderedPageBreak/>
        <w:t>Удостоверение за регистрация в Реги</w:t>
      </w:r>
      <w:r w:rsidR="00C049E9" w:rsidRPr="00076B88">
        <w:rPr>
          <w:rFonts w:ascii="Times New Roman" w:hAnsi="Times New Roman" w:cs="Times New Roman"/>
          <w:sz w:val="24"/>
          <w:szCs w:val="24"/>
        </w:rPr>
        <w:t>онална здравна инспекция - Благоевград (РЗИ-Благоевград</w:t>
      </w:r>
      <w:r w:rsidRPr="00076B88">
        <w:rPr>
          <w:rFonts w:ascii="Times New Roman" w:hAnsi="Times New Roman" w:cs="Times New Roman"/>
          <w:sz w:val="24"/>
          <w:szCs w:val="24"/>
        </w:rPr>
        <w:t>) за дейност в обекти с обществено предназначение (№ / дата) - (копие на документа);</w:t>
      </w:r>
    </w:p>
    <w:p w:rsidR="00F61A76" w:rsidRPr="00076B88" w:rsidRDefault="00A039E4" w:rsidP="00D52DA4">
      <w:pPr>
        <w:pStyle w:val="30"/>
        <w:numPr>
          <w:ilvl w:val="0"/>
          <w:numId w:val="5"/>
        </w:numPr>
        <w:tabs>
          <w:tab w:val="left" w:pos="313"/>
        </w:tabs>
        <w:jc w:val="both"/>
        <w:rPr>
          <w:rFonts w:ascii="Times New Roman" w:hAnsi="Times New Roman" w:cs="Times New Roman"/>
          <w:sz w:val="24"/>
          <w:szCs w:val="24"/>
        </w:rPr>
      </w:pPr>
      <w:bookmarkStart w:id="45" w:name="bookmark63"/>
      <w:bookmarkEnd w:id="45"/>
      <w:r w:rsidRPr="00076B88">
        <w:rPr>
          <w:rFonts w:ascii="Times New Roman" w:hAnsi="Times New Roman" w:cs="Times New Roman"/>
          <w:sz w:val="24"/>
          <w:szCs w:val="24"/>
        </w:rPr>
        <w:t>До</w:t>
      </w:r>
      <w:r w:rsidR="00527D47" w:rsidRPr="00076B88">
        <w:rPr>
          <w:rFonts w:ascii="Times New Roman" w:hAnsi="Times New Roman" w:cs="Times New Roman"/>
          <w:sz w:val="24"/>
          <w:szCs w:val="24"/>
        </w:rPr>
        <w:t>кумент за собственост на имота;</w:t>
      </w:r>
    </w:p>
    <w:p w:rsidR="00F61A76" w:rsidRPr="00076B88" w:rsidRDefault="00A039E4" w:rsidP="00D52DA4">
      <w:pPr>
        <w:pStyle w:val="1"/>
        <w:numPr>
          <w:ilvl w:val="0"/>
          <w:numId w:val="5"/>
        </w:numPr>
        <w:tabs>
          <w:tab w:val="left" w:pos="295"/>
        </w:tabs>
        <w:spacing w:after="0"/>
        <w:jc w:val="both"/>
        <w:rPr>
          <w:rFonts w:ascii="Times New Roman" w:hAnsi="Times New Roman" w:cs="Times New Roman"/>
          <w:sz w:val="24"/>
          <w:szCs w:val="24"/>
        </w:rPr>
      </w:pPr>
      <w:bookmarkStart w:id="46" w:name="bookmark64"/>
      <w:bookmarkEnd w:id="46"/>
      <w:r w:rsidRPr="00076B88">
        <w:rPr>
          <w:rFonts w:ascii="Times New Roman" w:hAnsi="Times New Roman" w:cs="Times New Roman"/>
          <w:sz w:val="24"/>
          <w:szCs w:val="24"/>
        </w:rPr>
        <w:t>Удостоверение за вписване в регистър по Закона за занаятите и номер на майсторско свидетелство /при извършване на стопанска и търговска дейност, по смисъла на Закона за занаятите/;</w:t>
      </w:r>
    </w:p>
    <w:p w:rsidR="00F61A76" w:rsidRPr="00076B88" w:rsidRDefault="00A039E4" w:rsidP="00D52DA4">
      <w:pPr>
        <w:pStyle w:val="1"/>
        <w:numPr>
          <w:ilvl w:val="0"/>
          <w:numId w:val="5"/>
        </w:numPr>
        <w:tabs>
          <w:tab w:val="left" w:pos="430"/>
        </w:tabs>
        <w:spacing w:after="180" w:line="276" w:lineRule="auto"/>
        <w:jc w:val="both"/>
        <w:rPr>
          <w:rFonts w:ascii="Times New Roman" w:hAnsi="Times New Roman" w:cs="Times New Roman"/>
          <w:sz w:val="24"/>
          <w:szCs w:val="24"/>
        </w:rPr>
      </w:pPr>
      <w:bookmarkStart w:id="47" w:name="bookmark65"/>
      <w:bookmarkEnd w:id="47"/>
      <w:r w:rsidRPr="00076B88">
        <w:rPr>
          <w:rFonts w:ascii="Times New Roman" w:hAnsi="Times New Roman" w:cs="Times New Roman"/>
          <w:sz w:val="24"/>
          <w:szCs w:val="24"/>
        </w:rPr>
        <w:t>Други документи, съгласно изискванията на българското законодателство.</w:t>
      </w:r>
    </w:p>
    <w:p w:rsidR="00F017BA" w:rsidRPr="00076B88" w:rsidRDefault="00A928DC" w:rsidP="001E69F0">
      <w:pPr>
        <w:pStyle w:val="1"/>
        <w:tabs>
          <w:tab w:val="left" w:pos="430"/>
        </w:tabs>
        <w:jc w:val="both"/>
        <w:rPr>
          <w:rFonts w:ascii="Times New Roman" w:hAnsi="Times New Roman" w:cs="Times New Roman"/>
          <w:sz w:val="24"/>
          <w:szCs w:val="24"/>
        </w:rPr>
      </w:pPr>
      <w:r w:rsidRPr="00076B88">
        <w:rPr>
          <w:rFonts w:ascii="Times New Roman" w:hAnsi="Times New Roman" w:cs="Times New Roman"/>
          <w:b/>
          <w:bCs/>
          <w:sz w:val="24"/>
          <w:szCs w:val="24"/>
        </w:rPr>
        <w:t>Чл.7</w:t>
      </w:r>
      <w:r w:rsidR="00A039E4" w:rsidRPr="00076B88">
        <w:rPr>
          <w:rFonts w:ascii="Times New Roman" w:hAnsi="Times New Roman" w:cs="Times New Roman"/>
          <w:b/>
          <w:bCs/>
          <w:sz w:val="24"/>
          <w:szCs w:val="24"/>
        </w:rPr>
        <w:t xml:space="preserve">. (1) </w:t>
      </w:r>
      <w:r w:rsidR="00A039E4" w:rsidRPr="00076B88">
        <w:rPr>
          <w:rFonts w:ascii="Times New Roman" w:hAnsi="Times New Roman" w:cs="Times New Roman"/>
          <w:sz w:val="24"/>
          <w:szCs w:val="24"/>
        </w:rPr>
        <w:t xml:space="preserve">В 7 (седем) дневен срок от постъпването на документите по </w:t>
      </w:r>
      <w:r w:rsidR="00527D47" w:rsidRPr="00076B88">
        <w:rPr>
          <w:rFonts w:ascii="Times New Roman" w:hAnsi="Times New Roman" w:cs="Times New Roman"/>
          <w:sz w:val="24"/>
          <w:szCs w:val="24"/>
        </w:rPr>
        <w:t>чл.</w:t>
      </w:r>
      <w:r w:rsidR="00527D47" w:rsidRPr="00076B88">
        <w:rPr>
          <w:rFonts w:ascii="Times New Roman" w:hAnsi="Times New Roman" w:cs="Times New Roman"/>
          <w:sz w:val="24"/>
          <w:szCs w:val="24"/>
          <w:lang w:val="en-US"/>
        </w:rPr>
        <w:t xml:space="preserve">6 </w:t>
      </w:r>
      <w:r w:rsidR="00A039E4" w:rsidRPr="00076B88">
        <w:rPr>
          <w:rFonts w:ascii="Times New Roman" w:hAnsi="Times New Roman" w:cs="Times New Roman"/>
          <w:sz w:val="24"/>
          <w:szCs w:val="24"/>
        </w:rPr>
        <w:t>от Наредбата уведомленията се вписват в общински информационен масив "Търговски обекти" от оправомощено от кмета на Общината длъжностно лице, което издава окончателна официална бланка „Уведомление”, заверена с подписа и печата на кмета, потвърждаваща извършеното вписване на търговския обект в информационния масив. Уведомлението се предоставя на търговеца по служебен път.</w:t>
      </w:r>
      <w:r w:rsidR="00F017BA" w:rsidRPr="00076B88">
        <w:rPr>
          <w:rFonts w:ascii="Times New Roman" w:hAnsi="Times New Roman" w:cs="Times New Roman"/>
          <w:sz w:val="24"/>
          <w:szCs w:val="24"/>
        </w:rPr>
        <w:t xml:space="preserve"> Документите към подаденото уведомление за извършване на търговска дейност се съхраняват от същото лице.</w:t>
      </w:r>
    </w:p>
    <w:p w:rsidR="00F61A76" w:rsidRPr="00076B88" w:rsidRDefault="00A039E4" w:rsidP="00D52DA4">
      <w:pPr>
        <w:pStyle w:val="1"/>
        <w:numPr>
          <w:ilvl w:val="0"/>
          <w:numId w:val="6"/>
        </w:numPr>
        <w:tabs>
          <w:tab w:val="left" w:pos="430"/>
        </w:tabs>
        <w:spacing w:after="0"/>
        <w:jc w:val="both"/>
        <w:rPr>
          <w:rFonts w:ascii="Times New Roman" w:hAnsi="Times New Roman" w:cs="Times New Roman"/>
          <w:sz w:val="24"/>
          <w:szCs w:val="24"/>
        </w:rPr>
      </w:pPr>
      <w:bookmarkStart w:id="48" w:name="bookmark66"/>
      <w:bookmarkEnd w:id="48"/>
      <w:r w:rsidRPr="00076B88">
        <w:rPr>
          <w:rFonts w:ascii="Times New Roman" w:hAnsi="Times New Roman" w:cs="Times New Roman"/>
          <w:sz w:val="24"/>
          <w:szCs w:val="24"/>
        </w:rPr>
        <w:t>При констатирано несъответствие в декларираните данни, оправомощеното от кмета на Общината длъжностно лице, уведомява търговеца в 7 (седем) дневен срок да отстрани допуснатите пропуски.</w:t>
      </w:r>
    </w:p>
    <w:p w:rsidR="00F61A76" w:rsidRPr="00076B88" w:rsidRDefault="00A039E4" w:rsidP="00D52DA4">
      <w:pPr>
        <w:pStyle w:val="1"/>
        <w:numPr>
          <w:ilvl w:val="0"/>
          <w:numId w:val="6"/>
        </w:numPr>
        <w:tabs>
          <w:tab w:val="left" w:pos="430"/>
        </w:tabs>
        <w:spacing w:after="0"/>
        <w:jc w:val="both"/>
        <w:rPr>
          <w:rFonts w:ascii="Times New Roman" w:hAnsi="Times New Roman" w:cs="Times New Roman"/>
          <w:sz w:val="24"/>
          <w:szCs w:val="24"/>
        </w:rPr>
      </w:pPr>
      <w:bookmarkStart w:id="49" w:name="bookmark67"/>
      <w:bookmarkEnd w:id="49"/>
      <w:r w:rsidRPr="00076B88">
        <w:rPr>
          <w:rFonts w:ascii="Times New Roman" w:hAnsi="Times New Roman" w:cs="Times New Roman"/>
          <w:sz w:val="24"/>
          <w:szCs w:val="24"/>
        </w:rPr>
        <w:t>При пр</w:t>
      </w:r>
      <w:r w:rsidR="00527D47" w:rsidRPr="00076B88">
        <w:rPr>
          <w:rFonts w:ascii="Times New Roman" w:hAnsi="Times New Roman" w:cs="Times New Roman"/>
          <w:sz w:val="24"/>
          <w:szCs w:val="24"/>
        </w:rPr>
        <w:t>омяна на обстоятелствата по чл.6</w:t>
      </w:r>
      <w:r w:rsidRPr="00076B88">
        <w:rPr>
          <w:rFonts w:ascii="Times New Roman" w:hAnsi="Times New Roman" w:cs="Times New Roman"/>
          <w:sz w:val="24"/>
          <w:szCs w:val="24"/>
        </w:rPr>
        <w:t xml:space="preserve">.(2) търговеца е длъжен в 7 (седем) дневен срок от настъпването им да уведоми кмета на Общината по реда на алинея 1 от същия член. </w:t>
      </w:r>
    </w:p>
    <w:p w:rsidR="00F017BA" w:rsidRPr="00076B88" w:rsidRDefault="00F017BA">
      <w:pPr>
        <w:pStyle w:val="24"/>
        <w:spacing w:after="0" w:line="276" w:lineRule="auto"/>
        <w:rPr>
          <w:rFonts w:ascii="Times New Roman" w:hAnsi="Times New Roman" w:cs="Times New Roman"/>
          <w:i/>
          <w:iCs/>
          <w:sz w:val="24"/>
          <w:szCs w:val="24"/>
        </w:rPr>
      </w:pPr>
      <w:bookmarkStart w:id="50" w:name="bookmark68"/>
      <w:bookmarkEnd w:id="50"/>
    </w:p>
    <w:p w:rsidR="007840EE" w:rsidRPr="00076B88" w:rsidRDefault="007840EE" w:rsidP="007840EE">
      <w:pPr>
        <w:ind w:firstLine="640"/>
        <w:jc w:val="center"/>
        <w:rPr>
          <w:rFonts w:ascii="Times New Roman" w:eastAsia="Cambria" w:hAnsi="Times New Roman" w:cs="Times New Roman"/>
          <w:b/>
          <w:bCs/>
          <w:i/>
          <w:iCs/>
        </w:rPr>
      </w:pPr>
      <w:r w:rsidRPr="00076B88">
        <w:rPr>
          <w:rFonts w:ascii="Times New Roman" w:eastAsia="Cambria" w:hAnsi="Times New Roman" w:cs="Times New Roman"/>
          <w:b/>
          <w:bCs/>
          <w:i/>
          <w:iCs/>
        </w:rPr>
        <w:t>Общи изисквания при извършване на търговска дейност в стационарен обект</w:t>
      </w:r>
    </w:p>
    <w:p w:rsidR="007840EE" w:rsidRPr="00076B88" w:rsidRDefault="007840EE" w:rsidP="007840EE">
      <w:pPr>
        <w:ind w:firstLine="640"/>
        <w:jc w:val="center"/>
        <w:rPr>
          <w:rFonts w:ascii="Times New Roman" w:eastAsia="Cambria" w:hAnsi="Times New Roman" w:cs="Times New Roman"/>
          <w:i/>
          <w:iCs/>
        </w:rPr>
      </w:pPr>
    </w:p>
    <w:p w:rsidR="00F61A76" w:rsidRPr="00076B88" w:rsidRDefault="00A039E4">
      <w:pPr>
        <w:pStyle w:val="24"/>
        <w:spacing w:line="276" w:lineRule="auto"/>
        <w:rPr>
          <w:rFonts w:ascii="Times New Roman" w:hAnsi="Times New Roman" w:cs="Times New Roman"/>
          <w:sz w:val="24"/>
          <w:szCs w:val="24"/>
        </w:rPr>
      </w:pPr>
      <w:r w:rsidRPr="00076B88">
        <w:rPr>
          <w:rFonts w:ascii="Times New Roman" w:hAnsi="Times New Roman" w:cs="Times New Roman"/>
          <w:i/>
          <w:iCs/>
          <w:sz w:val="24"/>
          <w:szCs w:val="24"/>
        </w:rPr>
        <w:t>Удължено работно време.</w:t>
      </w:r>
    </w:p>
    <w:p w:rsidR="007840EE" w:rsidRPr="00076B88" w:rsidRDefault="00A039E4">
      <w:pPr>
        <w:pStyle w:val="1"/>
        <w:jc w:val="both"/>
        <w:rPr>
          <w:rFonts w:ascii="Times New Roman" w:hAnsi="Times New Roman" w:cs="Times New Roman"/>
          <w:sz w:val="24"/>
          <w:szCs w:val="24"/>
          <w:lang w:val="en-US"/>
        </w:rPr>
      </w:pPr>
      <w:r w:rsidRPr="00076B88">
        <w:rPr>
          <w:rFonts w:ascii="Times New Roman" w:hAnsi="Times New Roman" w:cs="Times New Roman"/>
          <w:b/>
          <w:bCs/>
          <w:sz w:val="24"/>
          <w:szCs w:val="24"/>
        </w:rPr>
        <w:t xml:space="preserve">Чл.8.(1) </w:t>
      </w:r>
      <w:r w:rsidRPr="00076B88">
        <w:rPr>
          <w:rFonts w:ascii="Times New Roman" w:hAnsi="Times New Roman" w:cs="Times New Roman"/>
          <w:sz w:val="24"/>
          <w:szCs w:val="24"/>
        </w:rPr>
        <w:t>Лицата, стопанисващи търговските обекти определят работно време, което посочват в уведомлението и съгласуват с кмета на Общината. Обявеното работно време е задължително за търговците.</w:t>
      </w:r>
    </w:p>
    <w:p w:rsidR="007840EE" w:rsidRPr="00076B88" w:rsidRDefault="007840EE" w:rsidP="00D52DA4">
      <w:pPr>
        <w:pStyle w:val="1"/>
        <w:numPr>
          <w:ilvl w:val="0"/>
          <w:numId w:val="7"/>
        </w:numPr>
        <w:tabs>
          <w:tab w:val="left" w:pos="370"/>
        </w:tabs>
        <w:spacing w:after="0"/>
        <w:jc w:val="both"/>
        <w:rPr>
          <w:rFonts w:ascii="Times New Roman" w:hAnsi="Times New Roman" w:cs="Times New Roman"/>
          <w:sz w:val="24"/>
          <w:szCs w:val="24"/>
        </w:rPr>
      </w:pPr>
      <w:bookmarkStart w:id="51" w:name="bookmark78"/>
      <w:bookmarkEnd w:id="51"/>
      <w:r w:rsidRPr="00076B88">
        <w:rPr>
          <w:rFonts w:ascii="Times New Roman" w:hAnsi="Times New Roman" w:cs="Times New Roman"/>
          <w:sz w:val="24"/>
          <w:szCs w:val="24"/>
        </w:rPr>
        <w:lastRenderedPageBreak/>
        <w:t>Работното време на търговските обекти е регламентирано в следните интервали:</w:t>
      </w:r>
    </w:p>
    <w:p w:rsidR="007840EE" w:rsidRPr="00076B88" w:rsidRDefault="007840EE" w:rsidP="00D52DA4">
      <w:pPr>
        <w:pStyle w:val="1"/>
        <w:numPr>
          <w:ilvl w:val="0"/>
          <w:numId w:val="8"/>
        </w:numPr>
        <w:tabs>
          <w:tab w:val="left" w:pos="327"/>
        </w:tabs>
        <w:spacing w:after="0"/>
        <w:jc w:val="both"/>
        <w:rPr>
          <w:rFonts w:ascii="Times New Roman" w:hAnsi="Times New Roman" w:cs="Times New Roman"/>
          <w:sz w:val="24"/>
          <w:szCs w:val="24"/>
        </w:rPr>
      </w:pPr>
      <w:bookmarkStart w:id="52" w:name="bookmark80"/>
      <w:bookmarkEnd w:id="52"/>
      <w:r w:rsidRPr="00076B88">
        <w:rPr>
          <w:rFonts w:ascii="Times New Roman" w:hAnsi="Times New Roman" w:cs="Times New Roman"/>
          <w:sz w:val="24"/>
          <w:szCs w:val="24"/>
        </w:rPr>
        <w:t>От 07:00 часа - до 23:00 часа, за сезон “Пролет - Лято” / от 01.05 до 31.10/;</w:t>
      </w:r>
    </w:p>
    <w:p w:rsidR="007840EE" w:rsidRPr="00076B88" w:rsidRDefault="007840EE" w:rsidP="00D52DA4">
      <w:pPr>
        <w:pStyle w:val="1"/>
        <w:numPr>
          <w:ilvl w:val="0"/>
          <w:numId w:val="8"/>
        </w:numPr>
        <w:tabs>
          <w:tab w:val="left" w:pos="327"/>
        </w:tabs>
        <w:jc w:val="both"/>
        <w:rPr>
          <w:rFonts w:ascii="Times New Roman" w:hAnsi="Times New Roman" w:cs="Times New Roman"/>
          <w:sz w:val="24"/>
          <w:szCs w:val="24"/>
        </w:rPr>
      </w:pPr>
      <w:bookmarkStart w:id="53" w:name="bookmark81"/>
      <w:bookmarkEnd w:id="53"/>
      <w:r w:rsidRPr="00076B88">
        <w:rPr>
          <w:rFonts w:ascii="Times New Roman" w:hAnsi="Times New Roman" w:cs="Times New Roman"/>
          <w:sz w:val="24"/>
          <w:szCs w:val="24"/>
        </w:rPr>
        <w:t>От 07:00 часа - до 22:00 часа, за</w:t>
      </w:r>
      <w:r w:rsidR="00A27EC7" w:rsidRPr="00076B88">
        <w:rPr>
          <w:rFonts w:ascii="Times New Roman" w:hAnsi="Times New Roman" w:cs="Times New Roman"/>
          <w:sz w:val="24"/>
          <w:szCs w:val="24"/>
        </w:rPr>
        <w:t xml:space="preserve"> сезон “Есен - Зима” /01.11 до – 31. 04/</w:t>
      </w:r>
    </w:p>
    <w:p w:rsidR="00F61A76" w:rsidRPr="00076B88" w:rsidRDefault="00A039E4" w:rsidP="00D52DA4">
      <w:pPr>
        <w:pStyle w:val="1"/>
        <w:numPr>
          <w:ilvl w:val="0"/>
          <w:numId w:val="7"/>
        </w:numPr>
        <w:tabs>
          <w:tab w:val="left" w:pos="380"/>
        </w:tabs>
        <w:jc w:val="both"/>
        <w:rPr>
          <w:rFonts w:ascii="Times New Roman" w:hAnsi="Times New Roman" w:cs="Times New Roman"/>
          <w:sz w:val="24"/>
          <w:szCs w:val="24"/>
        </w:rPr>
      </w:pPr>
      <w:r w:rsidRPr="00076B88">
        <w:rPr>
          <w:rFonts w:ascii="Times New Roman" w:hAnsi="Times New Roman" w:cs="Times New Roman"/>
          <w:sz w:val="24"/>
          <w:szCs w:val="24"/>
        </w:rPr>
        <w:t xml:space="preserve">Спазвайки съгласуваното работно време, търговците осъществяват дейността си по начин, който не допуска дискомфорт от предизвикване на шум в околната </w:t>
      </w:r>
      <w:r w:rsidR="007840EE" w:rsidRPr="00076B88">
        <w:rPr>
          <w:rFonts w:ascii="Times New Roman" w:hAnsi="Times New Roman" w:cs="Times New Roman"/>
          <w:sz w:val="24"/>
          <w:szCs w:val="24"/>
        </w:rPr>
        <w:t>среда.</w:t>
      </w:r>
    </w:p>
    <w:p w:rsidR="007840EE" w:rsidRPr="00076B88" w:rsidRDefault="007840EE" w:rsidP="00D52DA4">
      <w:pPr>
        <w:pStyle w:val="1"/>
        <w:numPr>
          <w:ilvl w:val="0"/>
          <w:numId w:val="7"/>
        </w:numPr>
        <w:tabs>
          <w:tab w:val="left" w:pos="370"/>
        </w:tabs>
        <w:rPr>
          <w:rFonts w:ascii="Times New Roman" w:hAnsi="Times New Roman" w:cs="Times New Roman"/>
          <w:sz w:val="24"/>
          <w:szCs w:val="24"/>
        </w:rPr>
      </w:pPr>
      <w:r w:rsidRPr="00076B88">
        <w:rPr>
          <w:rFonts w:ascii="Times New Roman" w:hAnsi="Times New Roman" w:cs="Times New Roman"/>
          <w:sz w:val="24"/>
          <w:szCs w:val="24"/>
        </w:rPr>
        <w:t>Шумът от обектите не трябва да превишава допустимите законови граници.</w:t>
      </w:r>
    </w:p>
    <w:p w:rsidR="00F61A76" w:rsidRPr="00076B88" w:rsidRDefault="00A039E4" w:rsidP="00D52DA4">
      <w:pPr>
        <w:pStyle w:val="1"/>
        <w:numPr>
          <w:ilvl w:val="0"/>
          <w:numId w:val="7"/>
        </w:numPr>
        <w:tabs>
          <w:tab w:val="left" w:pos="370"/>
        </w:tabs>
        <w:jc w:val="both"/>
        <w:rPr>
          <w:rFonts w:ascii="Times New Roman" w:hAnsi="Times New Roman" w:cs="Times New Roman"/>
          <w:sz w:val="24"/>
          <w:szCs w:val="24"/>
        </w:rPr>
      </w:pPr>
      <w:bookmarkStart w:id="54" w:name="bookmark79"/>
      <w:bookmarkStart w:id="55" w:name="bookmark82"/>
      <w:bookmarkEnd w:id="54"/>
      <w:bookmarkEnd w:id="55"/>
      <w:r w:rsidRPr="00076B88">
        <w:rPr>
          <w:rFonts w:ascii="Times New Roman" w:hAnsi="Times New Roman" w:cs="Times New Roman"/>
          <w:sz w:val="24"/>
          <w:szCs w:val="24"/>
        </w:rPr>
        <w:t>За търговски обект, който с дейността си предизвиква шум, нарушаващ спокойствието на гражданите и се намира на отстояние до 30 метра от жилищни сгради, както и за обект, разположен в сграда с режим на етажна собственост, работното време е от 07.00 ч. до 22.00 ч. (респективно- до 23.00 часа- през сезон „пролет-лято”).</w:t>
      </w:r>
    </w:p>
    <w:p w:rsidR="007840EE" w:rsidRPr="00076B88" w:rsidRDefault="00A039E4" w:rsidP="007840EE">
      <w:pPr>
        <w:pStyle w:val="1"/>
        <w:rPr>
          <w:rFonts w:ascii="Times New Roman" w:hAnsi="Times New Roman" w:cs="Times New Roman"/>
          <w:sz w:val="24"/>
          <w:szCs w:val="24"/>
        </w:rPr>
      </w:pPr>
      <w:bookmarkStart w:id="56" w:name="bookmark83"/>
      <w:bookmarkEnd w:id="56"/>
      <w:r w:rsidRPr="00076B88">
        <w:rPr>
          <w:rFonts w:ascii="Times New Roman" w:hAnsi="Times New Roman" w:cs="Times New Roman"/>
          <w:b/>
          <w:bCs/>
          <w:sz w:val="24"/>
          <w:szCs w:val="24"/>
        </w:rPr>
        <w:t xml:space="preserve">Чл.9 (1) </w:t>
      </w:r>
      <w:r w:rsidRPr="00076B88">
        <w:rPr>
          <w:rFonts w:ascii="Times New Roman" w:hAnsi="Times New Roman" w:cs="Times New Roman"/>
          <w:sz w:val="24"/>
          <w:szCs w:val="24"/>
        </w:rPr>
        <w:t>Търговските обекти могат да бъдат и с удължено работно време, след издаване на разрешение от кмета на Общината.</w:t>
      </w:r>
      <w:r w:rsidR="007840EE" w:rsidRPr="00076B88">
        <w:rPr>
          <w:rFonts w:ascii="Times New Roman" w:hAnsi="Times New Roman" w:cs="Times New Roman"/>
          <w:sz w:val="24"/>
          <w:szCs w:val="24"/>
        </w:rPr>
        <w:t xml:space="preserve"> За удължаване на работното време се подават следните документи:</w:t>
      </w:r>
    </w:p>
    <w:p w:rsidR="00F61A76" w:rsidRPr="00076B88" w:rsidRDefault="00A039E4" w:rsidP="00EC50D9">
      <w:pPr>
        <w:pStyle w:val="1"/>
        <w:tabs>
          <w:tab w:val="left" w:pos="294"/>
        </w:tabs>
        <w:spacing w:after="0"/>
        <w:rPr>
          <w:rFonts w:ascii="Times New Roman" w:hAnsi="Times New Roman" w:cs="Times New Roman"/>
          <w:sz w:val="24"/>
          <w:szCs w:val="24"/>
        </w:rPr>
      </w:pPr>
      <w:bookmarkStart w:id="57" w:name="bookmark84"/>
      <w:bookmarkStart w:id="58" w:name="bookmark85"/>
      <w:bookmarkStart w:id="59" w:name="bookmark86"/>
      <w:bookmarkEnd w:id="57"/>
      <w:bookmarkEnd w:id="58"/>
      <w:bookmarkEnd w:id="59"/>
      <w:r w:rsidRPr="00076B88">
        <w:rPr>
          <w:rFonts w:ascii="Times New Roman" w:hAnsi="Times New Roman" w:cs="Times New Roman"/>
          <w:sz w:val="24"/>
          <w:szCs w:val="24"/>
        </w:rPr>
        <w:t>Заявление до кмета на Общината;</w:t>
      </w:r>
    </w:p>
    <w:p w:rsidR="007840EE" w:rsidRPr="00076B88" w:rsidRDefault="007840EE" w:rsidP="00EC50D9">
      <w:pPr>
        <w:pStyle w:val="1"/>
        <w:tabs>
          <w:tab w:val="left" w:pos="294"/>
        </w:tabs>
        <w:spacing w:after="0"/>
        <w:rPr>
          <w:rFonts w:ascii="Times New Roman" w:hAnsi="Times New Roman" w:cs="Times New Roman"/>
          <w:sz w:val="24"/>
          <w:szCs w:val="24"/>
        </w:rPr>
      </w:pPr>
      <w:bookmarkStart w:id="60" w:name="bookmark87"/>
      <w:bookmarkEnd w:id="60"/>
      <w:r w:rsidRPr="00076B88">
        <w:rPr>
          <w:rFonts w:ascii="Times New Roman" w:hAnsi="Times New Roman" w:cs="Times New Roman"/>
          <w:sz w:val="24"/>
          <w:szCs w:val="24"/>
        </w:rPr>
        <w:t xml:space="preserve">Протокол от Регионална здравна инспекция (РЗИ) или лицензирана лаборатория за съответствие с допустимите нива на шум в и около обекта. </w:t>
      </w:r>
    </w:p>
    <w:p w:rsidR="00F61A76" w:rsidRPr="00076B88" w:rsidRDefault="00F61A76" w:rsidP="00C50FCE">
      <w:pPr>
        <w:pStyle w:val="1"/>
        <w:tabs>
          <w:tab w:val="left" w:pos="294"/>
        </w:tabs>
        <w:spacing w:after="0"/>
        <w:rPr>
          <w:rFonts w:ascii="Times New Roman" w:hAnsi="Times New Roman" w:cs="Times New Roman"/>
          <w:sz w:val="24"/>
          <w:szCs w:val="24"/>
        </w:rPr>
      </w:pPr>
    </w:p>
    <w:p w:rsidR="00F61A76" w:rsidRPr="00076B88" w:rsidRDefault="00F41FE9" w:rsidP="00F41FE9">
      <w:pPr>
        <w:pStyle w:val="1"/>
        <w:tabs>
          <w:tab w:val="left" w:pos="370"/>
        </w:tabs>
        <w:rPr>
          <w:rFonts w:ascii="Times New Roman" w:hAnsi="Times New Roman" w:cs="Times New Roman"/>
          <w:sz w:val="24"/>
          <w:szCs w:val="24"/>
        </w:rPr>
      </w:pPr>
      <w:bookmarkStart w:id="61" w:name="bookmark89"/>
      <w:bookmarkStart w:id="62" w:name="bookmark90"/>
      <w:bookmarkStart w:id="63" w:name="bookmark91"/>
      <w:bookmarkEnd w:id="61"/>
      <w:bookmarkEnd w:id="62"/>
      <w:bookmarkEnd w:id="63"/>
      <w:r w:rsidRPr="00076B88">
        <w:rPr>
          <w:rFonts w:ascii="Times New Roman" w:hAnsi="Times New Roman" w:cs="Times New Roman"/>
          <w:b/>
          <w:bCs/>
          <w:sz w:val="24"/>
          <w:szCs w:val="24"/>
        </w:rPr>
        <w:t>2</w:t>
      </w:r>
      <w:r w:rsidR="00C049E9" w:rsidRPr="00076B88">
        <w:rPr>
          <w:rFonts w:ascii="Times New Roman" w:hAnsi="Times New Roman" w:cs="Times New Roman"/>
          <w:b/>
          <w:bCs/>
          <w:sz w:val="24"/>
          <w:szCs w:val="24"/>
        </w:rPr>
        <w:t>.</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Заповедта, даваща право на обектите да работят с удължено работно време, се поставя на видно място в търговския обект и важи до 12 месеца от датата на издаването.</w:t>
      </w:r>
    </w:p>
    <w:p w:rsidR="00F61A76" w:rsidRPr="00076B88" w:rsidRDefault="001E69F0">
      <w:pPr>
        <w:pStyle w:val="1"/>
        <w:jc w:val="both"/>
        <w:rPr>
          <w:rFonts w:ascii="Times New Roman" w:hAnsi="Times New Roman" w:cs="Times New Roman"/>
          <w:sz w:val="24"/>
          <w:szCs w:val="24"/>
        </w:rPr>
      </w:pPr>
      <w:bookmarkStart w:id="64" w:name="bookmark92"/>
      <w:bookmarkStart w:id="65" w:name="bookmark93"/>
      <w:bookmarkEnd w:id="64"/>
      <w:bookmarkEnd w:id="65"/>
      <w:r w:rsidRPr="00076B88">
        <w:rPr>
          <w:rFonts w:ascii="Times New Roman" w:hAnsi="Times New Roman" w:cs="Times New Roman"/>
          <w:b/>
          <w:bCs/>
          <w:sz w:val="24"/>
          <w:szCs w:val="24"/>
        </w:rPr>
        <w:t>Чл.10</w:t>
      </w:r>
      <w:r w:rsidR="00A039E4" w:rsidRPr="00076B88">
        <w:rPr>
          <w:rFonts w:ascii="Times New Roman" w:hAnsi="Times New Roman" w:cs="Times New Roman"/>
          <w:b/>
          <w:bCs/>
          <w:sz w:val="24"/>
          <w:szCs w:val="24"/>
        </w:rPr>
        <w:t xml:space="preserve">. </w:t>
      </w:r>
      <w:r w:rsidR="00F41FE9" w:rsidRPr="00076B88">
        <w:rPr>
          <w:rFonts w:ascii="Times New Roman" w:hAnsi="Times New Roman" w:cs="Times New Roman"/>
          <w:b/>
          <w:bCs/>
          <w:sz w:val="24"/>
          <w:szCs w:val="24"/>
        </w:rPr>
        <w:t>К</w:t>
      </w:r>
      <w:r w:rsidR="00F41FE9" w:rsidRPr="00076B88">
        <w:rPr>
          <w:rFonts w:ascii="Times New Roman" w:hAnsi="Times New Roman" w:cs="Times New Roman"/>
          <w:sz w:val="24"/>
          <w:szCs w:val="24"/>
        </w:rPr>
        <w:t>метът</w:t>
      </w:r>
      <w:r w:rsidR="0001138C" w:rsidRPr="00076B88">
        <w:rPr>
          <w:rFonts w:ascii="Times New Roman" w:hAnsi="Times New Roman" w:cs="Times New Roman"/>
          <w:sz w:val="24"/>
          <w:szCs w:val="24"/>
        </w:rPr>
        <w:t xml:space="preserve"> на община Якоруда</w:t>
      </w:r>
      <w:r w:rsidR="00A039E4" w:rsidRPr="00076B88">
        <w:rPr>
          <w:rFonts w:ascii="Times New Roman" w:hAnsi="Times New Roman" w:cs="Times New Roman"/>
          <w:sz w:val="24"/>
          <w:szCs w:val="24"/>
        </w:rPr>
        <w:t xml:space="preserve"> или оправомощеното от него длъжностно лице, могат по изключение да съгласуват удължено работно време на търговски обекти и заведения за хранене и развлечения, във връзка с празници и тържествени ритуали</w:t>
      </w:r>
      <w:r w:rsidR="00F41FE9" w:rsidRPr="00076B88">
        <w:rPr>
          <w:rFonts w:ascii="Times New Roman" w:hAnsi="Times New Roman" w:cs="Times New Roman"/>
          <w:sz w:val="24"/>
          <w:szCs w:val="24"/>
        </w:rPr>
        <w:t xml:space="preserve">, за </w:t>
      </w:r>
      <w:r w:rsidR="00F41FE9" w:rsidRPr="00076B88">
        <w:rPr>
          <w:rFonts w:ascii="Times New Roman" w:hAnsi="Times New Roman" w:cs="Times New Roman"/>
          <w:sz w:val="24"/>
          <w:szCs w:val="24"/>
        </w:rPr>
        <w:lastRenderedPageBreak/>
        <w:t>което с</w:t>
      </w:r>
      <w:r w:rsidR="00A039E4" w:rsidRPr="00076B88">
        <w:rPr>
          <w:rFonts w:ascii="Times New Roman" w:hAnsi="Times New Roman" w:cs="Times New Roman"/>
          <w:sz w:val="24"/>
          <w:szCs w:val="24"/>
        </w:rPr>
        <w:t>е издава изрична заповед по конкретния повод.</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Чл.1</w:t>
      </w:r>
      <w:r w:rsidR="001E69F0" w:rsidRPr="00076B88">
        <w:rPr>
          <w:rFonts w:ascii="Times New Roman" w:hAnsi="Times New Roman" w:cs="Times New Roman"/>
          <w:b/>
          <w:bCs/>
          <w:sz w:val="24"/>
          <w:szCs w:val="24"/>
        </w:rPr>
        <w:t>1</w:t>
      </w:r>
      <w:r w:rsidRPr="00076B88">
        <w:rPr>
          <w:rFonts w:ascii="Times New Roman" w:hAnsi="Times New Roman" w:cs="Times New Roman"/>
          <w:b/>
          <w:bCs/>
          <w:sz w:val="24"/>
          <w:szCs w:val="24"/>
        </w:rPr>
        <w:t xml:space="preserve">. </w:t>
      </w:r>
      <w:r w:rsidRPr="00076B88">
        <w:rPr>
          <w:rFonts w:ascii="Times New Roman" w:hAnsi="Times New Roman" w:cs="Times New Roman"/>
          <w:sz w:val="24"/>
          <w:szCs w:val="24"/>
        </w:rPr>
        <w:t>Изискванията за удължено работно време не се отнасят за търговски обекти - „Места за настаняване”, категоризирани по Закона за туризма.</w:t>
      </w:r>
    </w:p>
    <w:p w:rsidR="00F61A76" w:rsidRPr="00076B88" w:rsidRDefault="001E69F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Чл.12</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Жалби на граждани за нарушения на спокойствието им и обществения ред, предизвикани от обекти, работещи с удължено работно време, се проверяват от правоимащите органи.</w:t>
      </w:r>
    </w:p>
    <w:p w:rsidR="00F61A76" w:rsidRPr="00076B88" w:rsidRDefault="001E69F0">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Чл.13</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Кметът на Общината със заповед може да променя и прекратява разрешението за удължено работно време на търговски обект, ако в рамките на 1 (една) година са констатирани:</w:t>
      </w:r>
    </w:p>
    <w:p w:rsidR="00F61A76" w:rsidRPr="00076B88" w:rsidRDefault="00A039E4" w:rsidP="00D52DA4">
      <w:pPr>
        <w:pStyle w:val="1"/>
        <w:numPr>
          <w:ilvl w:val="0"/>
          <w:numId w:val="9"/>
        </w:numPr>
        <w:tabs>
          <w:tab w:val="left" w:pos="279"/>
        </w:tabs>
        <w:spacing w:after="0"/>
        <w:jc w:val="both"/>
        <w:rPr>
          <w:rFonts w:ascii="Times New Roman" w:hAnsi="Times New Roman" w:cs="Times New Roman"/>
          <w:sz w:val="24"/>
          <w:szCs w:val="24"/>
        </w:rPr>
      </w:pPr>
      <w:bookmarkStart w:id="66" w:name="bookmark94"/>
      <w:bookmarkEnd w:id="66"/>
      <w:r w:rsidRPr="00076B88">
        <w:rPr>
          <w:rFonts w:ascii="Times New Roman" w:hAnsi="Times New Roman" w:cs="Times New Roman"/>
          <w:sz w:val="24"/>
          <w:szCs w:val="24"/>
        </w:rPr>
        <w:t xml:space="preserve">Две или повече жалби от граждани за наднормени нива на шум, както и нарушаване на обществения ред и тяхното спокойствие, чиято основателност е доказана с протокол за измерен шум от РЗИ- гр. </w:t>
      </w:r>
      <w:r w:rsidR="0001138C" w:rsidRPr="00076B88">
        <w:rPr>
          <w:rFonts w:ascii="Times New Roman" w:hAnsi="Times New Roman" w:cs="Times New Roman"/>
          <w:sz w:val="24"/>
          <w:szCs w:val="24"/>
        </w:rPr>
        <w:t xml:space="preserve">Благоевград </w:t>
      </w:r>
      <w:r w:rsidRPr="00076B88">
        <w:rPr>
          <w:rFonts w:ascii="Times New Roman" w:hAnsi="Times New Roman" w:cs="Times New Roman"/>
          <w:sz w:val="24"/>
          <w:szCs w:val="24"/>
        </w:rPr>
        <w:t>и/или констативен акт от органите на реда в тази насока;</w:t>
      </w:r>
    </w:p>
    <w:p w:rsidR="00E34E0D" w:rsidRPr="00076B88" w:rsidRDefault="00A039E4" w:rsidP="00D52DA4">
      <w:pPr>
        <w:pStyle w:val="1"/>
        <w:keepNext/>
        <w:keepLines/>
        <w:numPr>
          <w:ilvl w:val="0"/>
          <w:numId w:val="9"/>
        </w:numPr>
        <w:tabs>
          <w:tab w:val="left" w:pos="274"/>
        </w:tabs>
        <w:jc w:val="both"/>
        <w:rPr>
          <w:rFonts w:ascii="Times New Roman" w:hAnsi="Times New Roman" w:cs="Times New Roman"/>
          <w:sz w:val="24"/>
          <w:szCs w:val="24"/>
        </w:rPr>
      </w:pPr>
      <w:bookmarkStart w:id="67" w:name="bookmark95"/>
      <w:bookmarkEnd w:id="67"/>
      <w:r w:rsidRPr="00076B88">
        <w:rPr>
          <w:rFonts w:ascii="Times New Roman" w:hAnsi="Times New Roman" w:cs="Times New Roman"/>
          <w:sz w:val="24"/>
          <w:szCs w:val="24"/>
        </w:rPr>
        <w:t>Два и повече случая на неспазване регламента за работното време (съгл. чл.8 от наредбата), установени по</w:t>
      </w:r>
      <w:r w:rsidR="00F41FE9" w:rsidRPr="00076B88">
        <w:rPr>
          <w:rFonts w:ascii="Times New Roman" w:hAnsi="Times New Roman" w:cs="Times New Roman"/>
          <w:sz w:val="24"/>
          <w:szCs w:val="24"/>
        </w:rPr>
        <w:t xml:space="preserve"> надлежния ред.</w:t>
      </w:r>
      <w:r w:rsidR="0001138C" w:rsidRPr="00076B88">
        <w:rPr>
          <w:rFonts w:ascii="Times New Roman" w:hAnsi="Times New Roman" w:cs="Times New Roman"/>
          <w:sz w:val="24"/>
          <w:szCs w:val="24"/>
        </w:rPr>
        <w:t xml:space="preserve"> </w:t>
      </w:r>
      <w:bookmarkStart w:id="68" w:name="bookmark96"/>
      <w:bookmarkStart w:id="69" w:name="bookmark97"/>
      <w:bookmarkStart w:id="70" w:name="bookmark98"/>
    </w:p>
    <w:bookmarkEnd w:id="68"/>
    <w:bookmarkEnd w:id="69"/>
    <w:bookmarkEnd w:id="70"/>
    <w:p w:rsidR="00CE6687"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Чл.1</w:t>
      </w:r>
      <w:r w:rsidR="001E69F0" w:rsidRPr="00076B88">
        <w:rPr>
          <w:rFonts w:ascii="Times New Roman" w:hAnsi="Times New Roman" w:cs="Times New Roman"/>
          <w:b/>
          <w:bCs/>
          <w:sz w:val="24"/>
          <w:szCs w:val="24"/>
        </w:rPr>
        <w:t>4</w:t>
      </w:r>
      <w:r w:rsidRPr="00076B88">
        <w:rPr>
          <w:rFonts w:ascii="Times New Roman" w:hAnsi="Times New Roman" w:cs="Times New Roman"/>
          <w:b/>
          <w:bCs/>
          <w:sz w:val="24"/>
          <w:szCs w:val="24"/>
        </w:rPr>
        <w:t xml:space="preserve">.(1) </w:t>
      </w:r>
      <w:r w:rsidRPr="00076B88">
        <w:rPr>
          <w:rFonts w:ascii="Times New Roman" w:hAnsi="Times New Roman" w:cs="Times New Roman"/>
          <w:sz w:val="24"/>
          <w:szCs w:val="24"/>
        </w:rPr>
        <w:t>Търговецът е длъжен да постави в близост до входа на търговския си обект следната информация:</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 -фирмата и седалището на търговеца;</w:t>
      </w:r>
    </w:p>
    <w:p w:rsidR="00F61A76" w:rsidRPr="00076B88" w:rsidRDefault="00CE6687" w:rsidP="00CE6687">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w:t>
      </w:r>
      <w:bookmarkStart w:id="71" w:name="bookmark99"/>
      <w:bookmarkEnd w:id="71"/>
      <w:r w:rsidRPr="00076B88">
        <w:rPr>
          <w:rFonts w:ascii="Times New Roman" w:hAnsi="Times New Roman" w:cs="Times New Roman"/>
          <w:sz w:val="24"/>
          <w:szCs w:val="24"/>
        </w:rPr>
        <w:t xml:space="preserve"> </w:t>
      </w:r>
      <w:r w:rsidR="00A039E4" w:rsidRPr="00076B88">
        <w:rPr>
          <w:rFonts w:ascii="Times New Roman" w:hAnsi="Times New Roman" w:cs="Times New Roman"/>
          <w:sz w:val="24"/>
          <w:szCs w:val="24"/>
        </w:rPr>
        <w:t>работното време на търговския обект;</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w:t>
      </w:r>
      <w:r w:rsidR="00CE6687" w:rsidRPr="00076B88">
        <w:rPr>
          <w:rFonts w:ascii="Times New Roman" w:hAnsi="Times New Roman" w:cs="Times New Roman"/>
          <w:sz w:val="24"/>
          <w:szCs w:val="24"/>
        </w:rPr>
        <w:t xml:space="preserve"> </w:t>
      </w:r>
      <w:r w:rsidRPr="00076B88">
        <w:rPr>
          <w:rFonts w:ascii="Times New Roman" w:hAnsi="Times New Roman" w:cs="Times New Roman"/>
          <w:sz w:val="24"/>
          <w:szCs w:val="24"/>
        </w:rPr>
        <w:t>името и фамилията на материално- отговорното за обекта лице;</w:t>
      </w:r>
    </w:p>
    <w:p w:rsidR="00F61A76" w:rsidRPr="00076B88" w:rsidRDefault="00CE6687" w:rsidP="00CE6687">
      <w:pPr>
        <w:pStyle w:val="1"/>
        <w:tabs>
          <w:tab w:val="left" w:pos="275"/>
        </w:tabs>
        <w:jc w:val="both"/>
        <w:rPr>
          <w:rFonts w:ascii="Times New Roman" w:hAnsi="Times New Roman" w:cs="Times New Roman"/>
          <w:sz w:val="24"/>
          <w:szCs w:val="24"/>
        </w:rPr>
      </w:pPr>
      <w:bookmarkStart w:id="72" w:name="bookmark100"/>
      <w:bookmarkEnd w:id="72"/>
      <w:r w:rsidRPr="00076B88">
        <w:rPr>
          <w:rFonts w:ascii="Times New Roman" w:hAnsi="Times New Roman" w:cs="Times New Roman"/>
          <w:sz w:val="24"/>
          <w:szCs w:val="24"/>
        </w:rPr>
        <w:t xml:space="preserve">- </w:t>
      </w:r>
      <w:r w:rsidR="00A039E4" w:rsidRPr="00076B88">
        <w:rPr>
          <w:rFonts w:ascii="Times New Roman" w:hAnsi="Times New Roman" w:cs="Times New Roman"/>
          <w:sz w:val="24"/>
          <w:szCs w:val="24"/>
        </w:rPr>
        <w:t>почивните дни на обекта.</w:t>
      </w:r>
    </w:p>
    <w:p w:rsidR="00F61A76" w:rsidRPr="00076B88" w:rsidRDefault="00A039E4" w:rsidP="00D52DA4">
      <w:pPr>
        <w:pStyle w:val="1"/>
        <w:numPr>
          <w:ilvl w:val="0"/>
          <w:numId w:val="10"/>
        </w:numPr>
        <w:tabs>
          <w:tab w:val="left" w:pos="407"/>
        </w:tabs>
        <w:jc w:val="both"/>
        <w:rPr>
          <w:rFonts w:ascii="Times New Roman" w:hAnsi="Times New Roman" w:cs="Times New Roman"/>
          <w:sz w:val="24"/>
          <w:szCs w:val="24"/>
        </w:rPr>
      </w:pPr>
      <w:bookmarkStart w:id="73" w:name="bookmark101"/>
      <w:bookmarkEnd w:id="73"/>
      <w:r w:rsidRPr="00076B88">
        <w:rPr>
          <w:rFonts w:ascii="Times New Roman" w:hAnsi="Times New Roman" w:cs="Times New Roman"/>
          <w:sz w:val="24"/>
          <w:szCs w:val="24"/>
        </w:rPr>
        <w:t>На витрината на обекта могат да се поставят надписи на български език, указващи вида и наименованието му, както и наименованието на предлаганите стоки и услуги.</w:t>
      </w:r>
    </w:p>
    <w:p w:rsidR="00F61A76" w:rsidRPr="00076B88" w:rsidRDefault="00A039E4" w:rsidP="00D52DA4">
      <w:pPr>
        <w:pStyle w:val="1"/>
        <w:numPr>
          <w:ilvl w:val="0"/>
          <w:numId w:val="10"/>
        </w:numPr>
        <w:tabs>
          <w:tab w:val="left" w:pos="407"/>
        </w:tabs>
        <w:jc w:val="both"/>
        <w:rPr>
          <w:rFonts w:ascii="Times New Roman" w:hAnsi="Times New Roman" w:cs="Times New Roman"/>
          <w:sz w:val="24"/>
          <w:szCs w:val="24"/>
        </w:rPr>
      </w:pPr>
      <w:bookmarkStart w:id="74" w:name="bookmark102"/>
      <w:bookmarkEnd w:id="74"/>
      <w:r w:rsidRPr="00076B88">
        <w:rPr>
          <w:rFonts w:ascii="Times New Roman" w:hAnsi="Times New Roman" w:cs="Times New Roman"/>
          <w:sz w:val="24"/>
          <w:szCs w:val="24"/>
        </w:rPr>
        <w:t>Търговецът може да изпише допълнително наименованието на обекта или надписи и на чужд език само, ако те дублират надписите на български език или представляват търговска марка, фирмен знак.</w:t>
      </w:r>
    </w:p>
    <w:p w:rsidR="00F61A76" w:rsidRPr="00076B88" w:rsidRDefault="00A039E4" w:rsidP="00D52DA4">
      <w:pPr>
        <w:pStyle w:val="1"/>
        <w:numPr>
          <w:ilvl w:val="0"/>
          <w:numId w:val="10"/>
        </w:numPr>
        <w:tabs>
          <w:tab w:val="left" w:pos="407"/>
        </w:tabs>
        <w:jc w:val="both"/>
        <w:rPr>
          <w:rFonts w:ascii="Times New Roman" w:hAnsi="Times New Roman" w:cs="Times New Roman"/>
          <w:sz w:val="24"/>
          <w:szCs w:val="24"/>
        </w:rPr>
      </w:pPr>
      <w:bookmarkStart w:id="75" w:name="bookmark103"/>
      <w:bookmarkStart w:id="76" w:name="bookmark104"/>
      <w:bookmarkEnd w:id="75"/>
      <w:bookmarkEnd w:id="76"/>
      <w:r w:rsidRPr="00076B88">
        <w:rPr>
          <w:rFonts w:ascii="Times New Roman" w:hAnsi="Times New Roman" w:cs="Times New Roman"/>
          <w:sz w:val="24"/>
          <w:szCs w:val="24"/>
        </w:rPr>
        <w:t>Когато търговският обект е затворен, търговецът обявява това на мястото, на което обявява работното време.</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lastRenderedPageBreak/>
        <w:t>Чл.1</w:t>
      </w:r>
      <w:r w:rsidR="001E69F0" w:rsidRPr="00076B88">
        <w:rPr>
          <w:rFonts w:ascii="Times New Roman" w:hAnsi="Times New Roman" w:cs="Times New Roman"/>
          <w:b/>
          <w:bCs/>
          <w:sz w:val="24"/>
          <w:szCs w:val="24"/>
        </w:rPr>
        <w:t>5</w:t>
      </w:r>
      <w:r w:rsidRPr="00076B88">
        <w:rPr>
          <w:rFonts w:ascii="Times New Roman" w:hAnsi="Times New Roman" w:cs="Times New Roman"/>
          <w:b/>
          <w:bCs/>
          <w:sz w:val="24"/>
          <w:szCs w:val="24"/>
        </w:rPr>
        <w:t xml:space="preserve">. </w:t>
      </w:r>
      <w:r w:rsidRPr="00076B88">
        <w:rPr>
          <w:rFonts w:ascii="Times New Roman" w:hAnsi="Times New Roman" w:cs="Times New Roman"/>
          <w:sz w:val="24"/>
          <w:szCs w:val="24"/>
        </w:rPr>
        <w:t>Собствениците(ползвателите) на търговски обекти са длъжни:</w:t>
      </w:r>
    </w:p>
    <w:p w:rsidR="00F61A76" w:rsidRPr="00076B88" w:rsidRDefault="00A039E4" w:rsidP="00D52DA4">
      <w:pPr>
        <w:pStyle w:val="1"/>
        <w:numPr>
          <w:ilvl w:val="0"/>
          <w:numId w:val="11"/>
        </w:numPr>
        <w:tabs>
          <w:tab w:val="left" w:pos="311"/>
        </w:tabs>
        <w:spacing w:after="0"/>
        <w:jc w:val="both"/>
        <w:rPr>
          <w:rFonts w:ascii="Times New Roman" w:hAnsi="Times New Roman" w:cs="Times New Roman"/>
          <w:sz w:val="24"/>
          <w:szCs w:val="24"/>
        </w:rPr>
      </w:pPr>
      <w:bookmarkStart w:id="77" w:name="bookmark105"/>
      <w:bookmarkEnd w:id="77"/>
      <w:r w:rsidRPr="00076B88">
        <w:rPr>
          <w:rFonts w:ascii="Times New Roman" w:hAnsi="Times New Roman" w:cs="Times New Roman"/>
          <w:sz w:val="24"/>
          <w:szCs w:val="24"/>
        </w:rPr>
        <w:t>Да спазват работното време на обектите;</w:t>
      </w:r>
    </w:p>
    <w:p w:rsidR="00F61A76" w:rsidRPr="00076B88" w:rsidRDefault="00A039E4" w:rsidP="00D52DA4">
      <w:pPr>
        <w:pStyle w:val="1"/>
        <w:numPr>
          <w:ilvl w:val="0"/>
          <w:numId w:val="11"/>
        </w:numPr>
        <w:tabs>
          <w:tab w:val="left" w:pos="325"/>
        </w:tabs>
        <w:spacing w:after="0"/>
        <w:jc w:val="both"/>
        <w:rPr>
          <w:rFonts w:ascii="Times New Roman" w:hAnsi="Times New Roman" w:cs="Times New Roman"/>
          <w:sz w:val="24"/>
          <w:szCs w:val="24"/>
        </w:rPr>
      </w:pPr>
      <w:bookmarkStart w:id="78" w:name="bookmark106"/>
      <w:bookmarkEnd w:id="78"/>
      <w:r w:rsidRPr="00076B88">
        <w:rPr>
          <w:rFonts w:ascii="Times New Roman" w:hAnsi="Times New Roman" w:cs="Times New Roman"/>
          <w:sz w:val="24"/>
          <w:szCs w:val="24"/>
        </w:rPr>
        <w:t>За работа с удължено работно време да спазват реда за заявяване и утвърждаване от кмета на общината;</w:t>
      </w:r>
      <w:bookmarkStart w:id="79" w:name="bookmark107"/>
      <w:bookmarkStart w:id="80" w:name="bookmark110"/>
      <w:bookmarkEnd w:id="79"/>
      <w:bookmarkEnd w:id="80"/>
    </w:p>
    <w:p w:rsidR="00796F01" w:rsidRPr="00076B88" w:rsidRDefault="00A039E4" w:rsidP="00796F01">
      <w:pPr>
        <w:pStyle w:val="1"/>
        <w:numPr>
          <w:ilvl w:val="0"/>
          <w:numId w:val="11"/>
        </w:numPr>
        <w:tabs>
          <w:tab w:val="left" w:pos="325"/>
        </w:tabs>
        <w:jc w:val="both"/>
        <w:rPr>
          <w:rFonts w:ascii="Times New Roman" w:hAnsi="Times New Roman" w:cs="Times New Roman"/>
          <w:sz w:val="24"/>
          <w:szCs w:val="24"/>
        </w:rPr>
      </w:pPr>
      <w:bookmarkStart w:id="81" w:name="bookmark111"/>
      <w:bookmarkEnd w:id="81"/>
      <w:r w:rsidRPr="00076B88">
        <w:rPr>
          <w:rFonts w:ascii="Times New Roman" w:hAnsi="Times New Roman" w:cs="Times New Roman"/>
          <w:sz w:val="24"/>
          <w:szCs w:val="24"/>
        </w:rPr>
        <w:t>Да не допускат стойности на показатели на шум, по - високи от граничните стойности в тихите зони в урбанизираните територии;</w:t>
      </w:r>
    </w:p>
    <w:p w:rsidR="00796F01" w:rsidRPr="00076B88" w:rsidRDefault="00A039E4" w:rsidP="00796F01">
      <w:pPr>
        <w:pStyle w:val="1"/>
        <w:tabs>
          <w:tab w:val="left" w:pos="325"/>
        </w:tabs>
        <w:spacing w:after="0"/>
        <w:jc w:val="both"/>
        <w:rPr>
          <w:rFonts w:ascii="Times New Roman" w:hAnsi="Times New Roman" w:cs="Times New Roman"/>
          <w:i/>
          <w:iCs/>
          <w:sz w:val="24"/>
          <w:szCs w:val="24"/>
        </w:rPr>
      </w:pPr>
      <w:bookmarkStart w:id="82" w:name="bookmark112"/>
      <w:bookmarkEnd w:id="82"/>
      <w:r w:rsidRPr="00076B88">
        <w:rPr>
          <w:rFonts w:ascii="Times New Roman" w:hAnsi="Times New Roman" w:cs="Times New Roman"/>
          <w:b/>
          <w:sz w:val="24"/>
          <w:szCs w:val="24"/>
        </w:rPr>
        <w:t>Чл.1</w:t>
      </w:r>
      <w:r w:rsidR="001E69F0" w:rsidRPr="00076B88">
        <w:rPr>
          <w:rFonts w:ascii="Times New Roman" w:hAnsi="Times New Roman" w:cs="Times New Roman"/>
          <w:b/>
          <w:sz w:val="24"/>
          <w:szCs w:val="24"/>
        </w:rPr>
        <w:t>6</w:t>
      </w:r>
      <w:r w:rsidRPr="00076B88">
        <w:rPr>
          <w:rFonts w:ascii="Times New Roman" w:hAnsi="Times New Roman" w:cs="Times New Roman"/>
          <w:b/>
          <w:sz w:val="24"/>
          <w:szCs w:val="24"/>
        </w:rPr>
        <w:t>.</w:t>
      </w:r>
      <w:r w:rsidR="00796F01" w:rsidRPr="00076B88">
        <w:rPr>
          <w:rFonts w:ascii="Times New Roman" w:hAnsi="Times New Roman" w:cs="Times New Roman"/>
          <w:sz w:val="24"/>
          <w:szCs w:val="24"/>
        </w:rPr>
        <w:t xml:space="preserve"> Лицата упражняващи търговска дейност в обекти на територията на общината са длъжни: </w:t>
      </w:r>
    </w:p>
    <w:p w:rsidR="00796F01" w:rsidRPr="00076B88" w:rsidRDefault="00796F01" w:rsidP="00796F01">
      <w:pPr>
        <w:pStyle w:val="1"/>
        <w:tabs>
          <w:tab w:val="left" w:pos="325"/>
        </w:tabs>
        <w:spacing w:after="0"/>
        <w:jc w:val="both"/>
        <w:rPr>
          <w:rFonts w:ascii="Times New Roman" w:hAnsi="Times New Roman" w:cs="Times New Roman"/>
          <w:i/>
          <w:iCs/>
          <w:sz w:val="24"/>
          <w:szCs w:val="24"/>
        </w:rPr>
      </w:pPr>
      <w:r w:rsidRPr="00076B88">
        <w:rPr>
          <w:rFonts w:ascii="Times New Roman" w:hAnsi="Times New Roman" w:cs="Times New Roman"/>
          <w:i/>
          <w:iCs/>
          <w:sz w:val="24"/>
          <w:szCs w:val="24"/>
        </w:rPr>
        <w:t>1.</w:t>
      </w:r>
      <w:r w:rsidRPr="00076B88">
        <w:rPr>
          <w:rFonts w:ascii="Times New Roman" w:hAnsi="Times New Roman" w:cs="Times New Roman"/>
          <w:sz w:val="24"/>
          <w:szCs w:val="24"/>
        </w:rPr>
        <w:t xml:space="preserve"> да поддържат чистотата в обекта и прилежащата му територия; </w:t>
      </w:r>
    </w:p>
    <w:p w:rsidR="00796F01" w:rsidRPr="00076B88" w:rsidRDefault="00796F01" w:rsidP="00796F01">
      <w:pPr>
        <w:pStyle w:val="1"/>
        <w:tabs>
          <w:tab w:val="left" w:pos="325"/>
        </w:tabs>
        <w:spacing w:after="0"/>
        <w:jc w:val="both"/>
        <w:rPr>
          <w:rFonts w:ascii="Times New Roman" w:hAnsi="Times New Roman" w:cs="Times New Roman"/>
          <w:i/>
          <w:iCs/>
          <w:sz w:val="24"/>
          <w:szCs w:val="24"/>
        </w:rPr>
      </w:pPr>
      <w:r w:rsidRPr="00076B88">
        <w:rPr>
          <w:rFonts w:ascii="Times New Roman" w:hAnsi="Times New Roman" w:cs="Times New Roman"/>
          <w:i/>
          <w:iCs/>
          <w:sz w:val="24"/>
          <w:szCs w:val="24"/>
        </w:rPr>
        <w:t>2.</w:t>
      </w:r>
      <w:r w:rsidRPr="00076B88">
        <w:rPr>
          <w:rFonts w:ascii="Times New Roman" w:hAnsi="Times New Roman" w:cs="Times New Roman"/>
          <w:sz w:val="24"/>
          <w:szCs w:val="24"/>
        </w:rPr>
        <w:t xml:space="preserve"> да следят за спазването на обществения ред в обекта, като при необходимост информират компетентните органи; </w:t>
      </w:r>
    </w:p>
    <w:p w:rsidR="00796F01" w:rsidRPr="00076B88" w:rsidRDefault="00796F01" w:rsidP="00796F01">
      <w:pPr>
        <w:pStyle w:val="1"/>
        <w:tabs>
          <w:tab w:val="left" w:pos="325"/>
        </w:tabs>
        <w:spacing w:after="0"/>
        <w:jc w:val="both"/>
        <w:rPr>
          <w:rFonts w:ascii="Times New Roman" w:hAnsi="Times New Roman" w:cs="Times New Roman"/>
          <w:i/>
          <w:iCs/>
          <w:sz w:val="24"/>
          <w:szCs w:val="24"/>
        </w:rPr>
      </w:pPr>
      <w:r w:rsidRPr="00076B88">
        <w:rPr>
          <w:rFonts w:ascii="Times New Roman" w:hAnsi="Times New Roman" w:cs="Times New Roman"/>
          <w:i/>
          <w:iCs/>
          <w:sz w:val="24"/>
          <w:szCs w:val="24"/>
        </w:rPr>
        <w:t>3.</w:t>
      </w:r>
      <w:r w:rsidRPr="00076B88">
        <w:rPr>
          <w:rFonts w:ascii="Times New Roman" w:hAnsi="Times New Roman" w:cs="Times New Roman"/>
          <w:sz w:val="24"/>
          <w:szCs w:val="24"/>
        </w:rPr>
        <w:t xml:space="preserve"> в обекти с нощен режим на работа да осигуряват шумозаглушителна изолация. </w:t>
      </w:r>
    </w:p>
    <w:p w:rsidR="00796F01" w:rsidRPr="00076B88" w:rsidRDefault="00796F01" w:rsidP="00796F01">
      <w:pPr>
        <w:pStyle w:val="1"/>
        <w:tabs>
          <w:tab w:val="left" w:pos="325"/>
        </w:tabs>
        <w:spacing w:after="0"/>
        <w:jc w:val="both"/>
        <w:rPr>
          <w:rFonts w:ascii="Times New Roman" w:hAnsi="Times New Roman" w:cs="Times New Roman"/>
          <w:sz w:val="24"/>
          <w:szCs w:val="24"/>
        </w:rPr>
      </w:pPr>
      <w:r w:rsidRPr="00076B88">
        <w:rPr>
          <w:rFonts w:ascii="Times New Roman" w:hAnsi="Times New Roman" w:cs="Times New Roman"/>
          <w:i/>
          <w:iCs/>
          <w:sz w:val="24"/>
          <w:szCs w:val="24"/>
        </w:rPr>
        <w:t>4.</w:t>
      </w:r>
      <w:r w:rsidRPr="00076B88">
        <w:rPr>
          <w:rFonts w:ascii="Times New Roman" w:hAnsi="Times New Roman" w:cs="Times New Roman"/>
          <w:sz w:val="24"/>
          <w:szCs w:val="24"/>
        </w:rPr>
        <w:t xml:space="preserve"> да спазват останалите нормативни актове имащи отношение към извършваната дейност. </w:t>
      </w:r>
    </w:p>
    <w:p w:rsidR="00796F01" w:rsidRPr="00076B88" w:rsidRDefault="00796F01">
      <w:pPr>
        <w:pStyle w:val="1"/>
        <w:jc w:val="both"/>
        <w:rPr>
          <w:rFonts w:ascii="Times New Roman" w:hAnsi="Times New Roman" w:cs="Times New Roman"/>
          <w:b/>
          <w:bCs/>
          <w:sz w:val="24"/>
          <w:szCs w:val="24"/>
          <w:lang w:val="en-US"/>
        </w:rPr>
      </w:pPr>
    </w:p>
    <w:p w:rsidR="00F61A76" w:rsidRPr="00076B88" w:rsidRDefault="001E69F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Чл.17</w:t>
      </w:r>
      <w:r w:rsidR="00796F01" w:rsidRPr="00076B88">
        <w:rPr>
          <w:rFonts w:ascii="Times New Roman" w:hAnsi="Times New Roman" w:cs="Times New Roman"/>
          <w:b/>
          <w:bCs/>
          <w:sz w:val="24"/>
          <w:szCs w:val="24"/>
        </w:rPr>
        <w:t xml:space="preserve"> </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Търговецът е длъжен да предлага на потребителя стоки с етикети на български език или и на български език, с изключение на случаите, кога</w:t>
      </w:r>
      <w:r w:rsidRPr="00076B88">
        <w:rPr>
          <w:rFonts w:ascii="Times New Roman" w:hAnsi="Times New Roman" w:cs="Times New Roman"/>
          <w:sz w:val="24"/>
          <w:szCs w:val="24"/>
        </w:rPr>
        <w:t>то информацията по ал.2 от чл.14</w:t>
      </w:r>
      <w:r w:rsidR="00A039E4" w:rsidRPr="00076B88">
        <w:rPr>
          <w:rFonts w:ascii="Times New Roman" w:hAnsi="Times New Roman" w:cs="Times New Roman"/>
          <w:sz w:val="24"/>
          <w:szCs w:val="24"/>
        </w:rPr>
        <w:t xml:space="preserve"> на Наредбата може да бъде предоставена чрез използването на широко разпространени символи, като пиктограми и други знаци, които са лесно разбираеми за потребителите или чрез използването на наименования за произход на стоките, които са общоизвестни.</w:t>
      </w:r>
    </w:p>
    <w:p w:rsidR="008763D4" w:rsidRPr="00076B88" w:rsidRDefault="008763D4" w:rsidP="008763D4">
      <w:pPr>
        <w:pStyle w:val="1"/>
        <w:jc w:val="both"/>
        <w:rPr>
          <w:rStyle w:val="alcapt2"/>
          <w:rFonts w:ascii="Times New Roman" w:hAnsi="Times New Roman"/>
          <w:sz w:val="24"/>
          <w:szCs w:val="24"/>
        </w:rPr>
      </w:pPr>
      <w:r w:rsidRPr="00076B88">
        <w:rPr>
          <w:rFonts w:ascii="Times New Roman" w:hAnsi="Times New Roman" w:cs="Times New Roman"/>
          <w:sz w:val="24"/>
          <w:szCs w:val="24"/>
          <w:lang w:val="en-US"/>
        </w:rPr>
        <w:t>(2)</w:t>
      </w:r>
      <w:r w:rsidRPr="00076B88">
        <w:rPr>
          <w:rStyle w:val="ala10"/>
          <w:rFonts w:ascii="Times New Roman" w:hAnsi="Times New Roman"/>
          <w:sz w:val="24"/>
          <w:szCs w:val="24"/>
        </w:rPr>
        <w:t xml:space="preserve">Търговецът е длъжен да осигури указания за употреба на български език при продажбата на стоки, чиято употреба изисква наличието на технически познания, стоки съдържащи опасни вещества или стоки, чиято употреба предполага наличието на специални умения или спазването на специални изисквания за безопасност. </w:t>
      </w:r>
    </w:p>
    <w:p w:rsidR="00F61A76" w:rsidRPr="00076B88" w:rsidRDefault="00231A01" w:rsidP="00231A01">
      <w:pPr>
        <w:pStyle w:val="1"/>
        <w:tabs>
          <w:tab w:val="left" w:pos="384"/>
        </w:tabs>
        <w:jc w:val="both"/>
        <w:rPr>
          <w:rFonts w:ascii="Times New Roman" w:hAnsi="Times New Roman" w:cs="Times New Roman"/>
          <w:sz w:val="24"/>
          <w:szCs w:val="24"/>
        </w:rPr>
      </w:pPr>
      <w:bookmarkStart w:id="83" w:name="bookmark113"/>
      <w:bookmarkStart w:id="84" w:name="bookmark115"/>
      <w:bookmarkEnd w:id="83"/>
      <w:bookmarkEnd w:id="84"/>
      <w:r w:rsidRPr="00076B88">
        <w:rPr>
          <w:rFonts w:ascii="Times New Roman" w:hAnsi="Times New Roman" w:cs="Times New Roman"/>
          <w:sz w:val="24"/>
          <w:szCs w:val="24"/>
          <w:lang w:val="en-US"/>
        </w:rPr>
        <w:t>(3)</w:t>
      </w:r>
      <w:r w:rsidR="00A039E4" w:rsidRPr="00076B88">
        <w:rPr>
          <w:rFonts w:ascii="Times New Roman" w:hAnsi="Times New Roman" w:cs="Times New Roman"/>
          <w:sz w:val="24"/>
          <w:szCs w:val="24"/>
        </w:rPr>
        <w:t>Търговецът няма право да отстранява или променя етикетите, маркировките или друга информация, дадени от производителя или вносителя, ако с това свое действие ще подведе потребителя.</w:t>
      </w:r>
    </w:p>
    <w:p w:rsidR="00231A01" w:rsidRPr="00076B88" w:rsidRDefault="00231A01" w:rsidP="00231A01">
      <w:pPr>
        <w:pStyle w:val="1"/>
        <w:jc w:val="both"/>
        <w:rPr>
          <w:rFonts w:ascii="Times New Roman" w:hAnsi="Times New Roman" w:cs="Times New Roman"/>
          <w:sz w:val="24"/>
          <w:szCs w:val="24"/>
        </w:rPr>
      </w:pPr>
      <w:r w:rsidRPr="00076B88">
        <w:rPr>
          <w:rFonts w:ascii="Times New Roman" w:hAnsi="Times New Roman" w:cs="Times New Roman"/>
          <w:b/>
          <w:bCs/>
          <w:sz w:val="24"/>
          <w:szCs w:val="24"/>
        </w:rPr>
        <w:lastRenderedPageBreak/>
        <w:t>Чл.1</w:t>
      </w:r>
      <w:r w:rsidR="001E69F0" w:rsidRPr="00076B88">
        <w:rPr>
          <w:rFonts w:ascii="Times New Roman" w:hAnsi="Times New Roman" w:cs="Times New Roman"/>
          <w:b/>
          <w:bCs/>
          <w:sz w:val="24"/>
          <w:szCs w:val="24"/>
        </w:rPr>
        <w:t>8</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 xml:space="preserve">Всеки търговец е длъжен предварително да постави в непосредствена близост до стоката нейната цена, </w:t>
      </w:r>
      <w:bookmarkStart w:id="85" w:name="bookmark116"/>
      <w:bookmarkEnd w:id="85"/>
    </w:p>
    <w:p w:rsidR="00F61A76" w:rsidRPr="00076B88" w:rsidRDefault="00231A01" w:rsidP="00231A01">
      <w:pPr>
        <w:pStyle w:val="1"/>
        <w:jc w:val="both"/>
        <w:rPr>
          <w:rFonts w:ascii="Times New Roman" w:hAnsi="Times New Roman" w:cs="Times New Roman"/>
          <w:sz w:val="24"/>
          <w:szCs w:val="24"/>
        </w:rPr>
      </w:pPr>
      <w:r w:rsidRPr="00076B88">
        <w:rPr>
          <w:rFonts w:ascii="Times New Roman" w:hAnsi="Times New Roman" w:cs="Times New Roman"/>
          <w:b/>
          <w:sz w:val="24"/>
          <w:szCs w:val="24"/>
          <w:lang w:val="en-US"/>
        </w:rPr>
        <w:t>(2)</w:t>
      </w:r>
      <w:r w:rsidRPr="00076B88">
        <w:rPr>
          <w:rFonts w:ascii="Times New Roman" w:hAnsi="Times New Roman" w:cs="Times New Roman"/>
          <w:sz w:val="24"/>
          <w:szCs w:val="24"/>
          <w:lang w:val="en-US"/>
        </w:rPr>
        <w:t xml:space="preserve"> </w:t>
      </w:r>
      <w:r w:rsidR="00A039E4" w:rsidRPr="00076B88">
        <w:rPr>
          <w:rFonts w:ascii="Times New Roman" w:hAnsi="Times New Roman" w:cs="Times New Roman"/>
          <w:sz w:val="24"/>
          <w:szCs w:val="24"/>
        </w:rPr>
        <w:t>Обявените цени на стоките и/или услугите трябва да бъдат недвусмислени, лесно разбираеми, ясно и четливо изписани и да не въвеждат потребителя в заблуждение.</w:t>
      </w:r>
    </w:p>
    <w:p w:rsidR="00F61A76" w:rsidRPr="00076B88" w:rsidRDefault="00A039E4">
      <w:pPr>
        <w:pStyle w:val="1"/>
        <w:jc w:val="both"/>
        <w:rPr>
          <w:rFonts w:ascii="Times New Roman" w:hAnsi="Times New Roman" w:cs="Times New Roman"/>
          <w:sz w:val="24"/>
          <w:szCs w:val="24"/>
        </w:rPr>
      </w:pPr>
      <w:bookmarkStart w:id="86" w:name="bookmark117"/>
      <w:r w:rsidRPr="00076B88">
        <w:rPr>
          <w:rFonts w:ascii="Times New Roman" w:hAnsi="Times New Roman" w:cs="Times New Roman"/>
          <w:b/>
          <w:bCs/>
          <w:sz w:val="24"/>
          <w:szCs w:val="24"/>
        </w:rPr>
        <w:t>(</w:t>
      </w:r>
      <w:bookmarkEnd w:id="86"/>
      <w:r w:rsidRPr="00076B88">
        <w:rPr>
          <w:rFonts w:ascii="Times New Roman" w:hAnsi="Times New Roman" w:cs="Times New Roman"/>
          <w:b/>
          <w:bCs/>
          <w:sz w:val="24"/>
          <w:szCs w:val="24"/>
        </w:rPr>
        <w:t xml:space="preserve">3) </w:t>
      </w:r>
      <w:r w:rsidRPr="00076B88">
        <w:rPr>
          <w:rFonts w:ascii="Times New Roman" w:hAnsi="Times New Roman" w:cs="Times New Roman"/>
          <w:sz w:val="24"/>
          <w:szCs w:val="24"/>
        </w:rPr>
        <w:t>Цената на стоката/услугата трябва да бъде посочена в левове за съответната мерна единица или за брой.</w:t>
      </w:r>
    </w:p>
    <w:p w:rsidR="00F61A76" w:rsidRPr="00076B88" w:rsidRDefault="00796F01" w:rsidP="00796F01">
      <w:pPr>
        <w:pStyle w:val="1"/>
        <w:tabs>
          <w:tab w:val="left" w:pos="370"/>
        </w:tabs>
        <w:spacing w:after="0"/>
        <w:jc w:val="both"/>
        <w:rPr>
          <w:rFonts w:ascii="Times New Roman" w:hAnsi="Times New Roman" w:cs="Times New Roman"/>
          <w:sz w:val="24"/>
          <w:szCs w:val="24"/>
        </w:rPr>
      </w:pPr>
      <w:bookmarkStart w:id="87" w:name="bookmark118"/>
      <w:bookmarkStart w:id="88" w:name="bookmark119"/>
      <w:bookmarkEnd w:id="87"/>
      <w:bookmarkEnd w:id="88"/>
      <w:r w:rsidRPr="00076B88">
        <w:rPr>
          <w:rFonts w:ascii="Times New Roman" w:hAnsi="Times New Roman" w:cs="Times New Roman"/>
          <w:b/>
          <w:sz w:val="24"/>
          <w:szCs w:val="24"/>
          <w:lang w:val="en-US"/>
        </w:rPr>
        <w:t>(4)</w:t>
      </w:r>
      <w:r w:rsidRPr="00076B88">
        <w:rPr>
          <w:rFonts w:ascii="Times New Roman" w:hAnsi="Times New Roman" w:cs="Times New Roman"/>
          <w:sz w:val="24"/>
          <w:szCs w:val="24"/>
          <w:lang w:val="en-US"/>
        </w:rPr>
        <w:t xml:space="preserve"> </w:t>
      </w:r>
      <w:r w:rsidR="00A039E4" w:rsidRPr="00076B88">
        <w:rPr>
          <w:rFonts w:ascii="Times New Roman" w:hAnsi="Times New Roman" w:cs="Times New Roman"/>
          <w:sz w:val="24"/>
          <w:szCs w:val="24"/>
        </w:rPr>
        <w:t>Лицата, осъществяващи хотелиерство са длъжни:</w:t>
      </w:r>
    </w:p>
    <w:p w:rsidR="00F61A76" w:rsidRPr="00076B88" w:rsidRDefault="00A039E4" w:rsidP="00D52DA4">
      <w:pPr>
        <w:pStyle w:val="1"/>
        <w:numPr>
          <w:ilvl w:val="0"/>
          <w:numId w:val="29"/>
        </w:numPr>
        <w:tabs>
          <w:tab w:val="left" w:pos="198"/>
        </w:tabs>
        <w:spacing w:after="0"/>
        <w:jc w:val="both"/>
        <w:rPr>
          <w:rFonts w:ascii="Times New Roman" w:hAnsi="Times New Roman" w:cs="Times New Roman"/>
          <w:sz w:val="24"/>
          <w:szCs w:val="24"/>
        </w:rPr>
      </w:pPr>
      <w:bookmarkStart w:id="89" w:name="bookmark120"/>
      <w:bookmarkEnd w:id="89"/>
      <w:r w:rsidRPr="00076B88">
        <w:rPr>
          <w:rFonts w:ascii="Times New Roman" w:hAnsi="Times New Roman" w:cs="Times New Roman"/>
          <w:sz w:val="24"/>
          <w:szCs w:val="24"/>
        </w:rPr>
        <w:t>Да обявяват цените на нощувките и на другите предлагани от тях услуги чрез ценоразпис, поставен на видно за потребителите място в близост до рецепцията и във всяка стая;</w:t>
      </w:r>
    </w:p>
    <w:p w:rsidR="00F61A76" w:rsidRPr="00076B88" w:rsidRDefault="00A039E4" w:rsidP="00D52DA4">
      <w:pPr>
        <w:pStyle w:val="1"/>
        <w:numPr>
          <w:ilvl w:val="0"/>
          <w:numId w:val="29"/>
        </w:numPr>
        <w:tabs>
          <w:tab w:val="left" w:pos="301"/>
        </w:tabs>
        <w:spacing w:after="0"/>
        <w:jc w:val="both"/>
        <w:rPr>
          <w:rFonts w:ascii="Times New Roman" w:hAnsi="Times New Roman" w:cs="Times New Roman"/>
          <w:sz w:val="24"/>
          <w:szCs w:val="24"/>
        </w:rPr>
      </w:pPr>
      <w:bookmarkStart w:id="90" w:name="bookmark121"/>
      <w:bookmarkEnd w:id="90"/>
      <w:r w:rsidRPr="00076B88">
        <w:rPr>
          <w:rFonts w:ascii="Times New Roman" w:hAnsi="Times New Roman" w:cs="Times New Roman"/>
          <w:sz w:val="24"/>
          <w:szCs w:val="24"/>
        </w:rPr>
        <w:t>Да обявяват цените така, че те да бъдат лесно разбираеми, да са четливо изписани и да не въвеждат потребителите в заблуждение;</w:t>
      </w:r>
    </w:p>
    <w:p w:rsidR="00F61A76" w:rsidRPr="00076B88" w:rsidRDefault="00A039E4" w:rsidP="00D52DA4">
      <w:pPr>
        <w:pStyle w:val="1"/>
        <w:numPr>
          <w:ilvl w:val="0"/>
          <w:numId w:val="29"/>
        </w:numPr>
        <w:tabs>
          <w:tab w:val="left" w:pos="193"/>
        </w:tabs>
        <w:jc w:val="both"/>
        <w:rPr>
          <w:rFonts w:ascii="Times New Roman" w:hAnsi="Times New Roman" w:cs="Times New Roman"/>
          <w:sz w:val="24"/>
          <w:szCs w:val="24"/>
        </w:rPr>
      </w:pPr>
      <w:bookmarkStart w:id="91" w:name="bookmark122"/>
      <w:bookmarkEnd w:id="91"/>
      <w:r w:rsidRPr="00076B88">
        <w:rPr>
          <w:rFonts w:ascii="Times New Roman" w:hAnsi="Times New Roman" w:cs="Times New Roman"/>
          <w:sz w:val="24"/>
          <w:szCs w:val="24"/>
        </w:rPr>
        <w:t>Да обявяват цените задължително и в левове.</w:t>
      </w:r>
    </w:p>
    <w:p w:rsidR="00796F01" w:rsidRPr="00076B88" w:rsidRDefault="001E69F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Чл.19</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За извършената продажба на стока или услуга, всеки търговец е длъжен да издава</w:t>
      </w:r>
      <w:r w:rsidR="00796F01" w:rsidRPr="00076B88">
        <w:rPr>
          <w:rFonts w:ascii="Times New Roman" w:hAnsi="Times New Roman" w:cs="Times New Roman"/>
          <w:sz w:val="24"/>
          <w:szCs w:val="24"/>
          <w:lang w:val="en-US"/>
        </w:rPr>
        <w:t xml:space="preserve"> </w:t>
      </w:r>
      <w:r w:rsidR="00796F01" w:rsidRPr="00076B88">
        <w:rPr>
          <w:rFonts w:ascii="Times New Roman" w:hAnsi="Times New Roman" w:cs="Times New Roman"/>
          <w:sz w:val="24"/>
          <w:szCs w:val="24"/>
        </w:rPr>
        <w:t xml:space="preserve">съответния </w:t>
      </w:r>
      <w:r w:rsidR="00A039E4" w:rsidRPr="00076B88">
        <w:rPr>
          <w:rFonts w:ascii="Times New Roman" w:hAnsi="Times New Roman" w:cs="Times New Roman"/>
          <w:sz w:val="24"/>
          <w:szCs w:val="24"/>
        </w:rPr>
        <w:t xml:space="preserve"> документ /фактура, фискална касова бележка от електронен касов апарат</w:t>
      </w:r>
      <w:r w:rsidR="00796F01" w:rsidRPr="00076B88">
        <w:rPr>
          <w:rFonts w:ascii="Times New Roman" w:hAnsi="Times New Roman" w:cs="Times New Roman"/>
          <w:sz w:val="24"/>
          <w:szCs w:val="24"/>
        </w:rPr>
        <w:t>.</w:t>
      </w:r>
      <w:r w:rsidR="00A039E4" w:rsidRPr="00076B88">
        <w:rPr>
          <w:rFonts w:ascii="Times New Roman" w:hAnsi="Times New Roman" w:cs="Times New Roman"/>
          <w:sz w:val="24"/>
          <w:szCs w:val="24"/>
        </w:rPr>
        <w:t xml:space="preserve"> </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w:t>
      </w:r>
      <w:r w:rsidR="001E69F0" w:rsidRPr="00076B88">
        <w:rPr>
          <w:rFonts w:ascii="Times New Roman" w:hAnsi="Times New Roman" w:cs="Times New Roman"/>
          <w:b/>
          <w:bCs/>
          <w:sz w:val="24"/>
          <w:szCs w:val="24"/>
        </w:rPr>
        <w:t>0</w:t>
      </w:r>
      <w:r w:rsidRPr="00076B88">
        <w:rPr>
          <w:rFonts w:ascii="Times New Roman" w:hAnsi="Times New Roman" w:cs="Times New Roman"/>
          <w:b/>
          <w:bCs/>
          <w:sz w:val="24"/>
          <w:szCs w:val="24"/>
        </w:rPr>
        <w:t xml:space="preserve">. </w:t>
      </w:r>
      <w:r w:rsidRPr="00076B88">
        <w:rPr>
          <w:rFonts w:ascii="Times New Roman" w:hAnsi="Times New Roman" w:cs="Times New Roman"/>
          <w:sz w:val="24"/>
          <w:szCs w:val="24"/>
        </w:rPr>
        <w:t>Търговецът е длъжен да предоставя на потребителя търговска гаранция в писмена форма при спазване изискванията на Закона за защита на потребителите при продажбата на стоки, подлежащи на гаранционно поддържане.</w:t>
      </w:r>
    </w:p>
    <w:p w:rsidR="00796F01" w:rsidRPr="00076B88" w:rsidRDefault="00A039E4" w:rsidP="00796F01">
      <w:pPr>
        <w:pStyle w:val="1"/>
        <w:jc w:val="both"/>
        <w:rPr>
          <w:rFonts w:ascii="Times New Roman" w:hAnsi="Times New Roman" w:cs="Times New Roman"/>
          <w:i/>
          <w:iCs/>
          <w:sz w:val="24"/>
          <w:szCs w:val="24"/>
        </w:rPr>
      </w:pPr>
      <w:r w:rsidRPr="00076B88">
        <w:rPr>
          <w:rFonts w:ascii="Times New Roman" w:hAnsi="Times New Roman" w:cs="Times New Roman"/>
          <w:b/>
          <w:sz w:val="24"/>
          <w:szCs w:val="24"/>
        </w:rPr>
        <w:t>Чл.2</w:t>
      </w:r>
      <w:r w:rsidR="001E69F0" w:rsidRPr="00076B88">
        <w:rPr>
          <w:rFonts w:ascii="Times New Roman" w:hAnsi="Times New Roman" w:cs="Times New Roman"/>
          <w:b/>
          <w:sz w:val="24"/>
          <w:szCs w:val="24"/>
        </w:rPr>
        <w:t>1</w:t>
      </w:r>
      <w:r w:rsidRPr="00076B88">
        <w:rPr>
          <w:rFonts w:ascii="Times New Roman" w:hAnsi="Times New Roman" w:cs="Times New Roman"/>
          <w:b/>
          <w:sz w:val="24"/>
          <w:szCs w:val="24"/>
        </w:rPr>
        <w:t>.</w:t>
      </w:r>
      <w:r w:rsidRPr="00076B88">
        <w:rPr>
          <w:rFonts w:ascii="Times New Roman" w:hAnsi="Times New Roman" w:cs="Times New Roman"/>
          <w:sz w:val="24"/>
          <w:szCs w:val="24"/>
        </w:rPr>
        <w:t xml:space="preserve"> </w:t>
      </w:r>
      <w:r w:rsidR="00796F01" w:rsidRPr="00076B88">
        <w:rPr>
          <w:rFonts w:ascii="Times New Roman" w:hAnsi="Times New Roman" w:cs="Times New Roman"/>
          <w:sz w:val="24"/>
          <w:szCs w:val="24"/>
        </w:rPr>
        <w:t xml:space="preserve">Търговецът е длъжен да държи на разположение на контролните органи следните документи в зависимост от предмета му на дейност: </w:t>
      </w:r>
    </w:p>
    <w:p w:rsidR="00796F01" w:rsidRPr="00076B88" w:rsidRDefault="00796F01" w:rsidP="00796F01">
      <w:pPr>
        <w:pStyle w:val="1"/>
        <w:jc w:val="both"/>
        <w:rPr>
          <w:rFonts w:ascii="Times New Roman" w:hAnsi="Times New Roman" w:cs="Times New Roman"/>
          <w:i/>
          <w:iCs/>
          <w:sz w:val="24"/>
          <w:szCs w:val="24"/>
        </w:rPr>
      </w:pPr>
      <w:r w:rsidRPr="00076B88">
        <w:rPr>
          <w:rFonts w:ascii="Times New Roman" w:hAnsi="Times New Roman" w:cs="Times New Roman"/>
          <w:i/>
          <w:iCs/>
          <w:sz w:val="24"/>
          <w:szCs w:val="24"/>
        </w:rPr>
        <w:t>1.</w:t>
      </w:r>
      <w:r w:rsidRPr="00076B88">
        <w:rPr>
          <w:rFonts w:ascii="Times New Roman" w:hAnsi="Times New Roman" w:cs="Times New Roman"/>
          <w:sz w:val="24"/>
          <w:szCs w:val="24"/>
        </w:rPr>
        <w:t xml:space="preserve"> Заявление за работно време на търговския обект; </w:t>
      </w:r>
    </w:p>
    <w:p w:rsidR="00796F01" w:rsidRPr="00076B88" w:rsidRDefault="00AF3642" w:rsidP="00796F01">
      <w:pPr>
        <w:pStyle w:val="1"/>
        <w:jc w:val="both"/>
        <w:rPr>
          <w:rFonts w:ascii="Times New Roman" w:hAnsi="Times New Roman" w:cs="Times New Roman"/>
          <w:i/>
          <w:iCs/>
          <w:sz w:val="24"/>
          <w:szCs w:val="24"/>
        </w:rPr>
      </w:pPr>
      <w:r w:rsidRPr="00076B88">
        <w:rPr>
          <w:rFonts w:ascii="Times New Roman" w:hAnsi="Times New Roman" w:cs="Times New Roman"/>
          <w:i/>
          <w:iCs/>
          <w:sz w:val="24"/>
          <w:szCs w:val="24"/>
        </w:rPr>
        <w:t>2.</w:t>
      </w:r>
      <w:r w:rsidR="00796F01" w:rsidRPr="00076B88">
        <w:rPr>
          <w:rFonts w:ascii="Times New Roman" w:hAnsi="Times New Roman" w:cs="Times New Roman"/>
          <w:sz w:val="24"/>
          <w:szCs w:val="24"/>
        </w:rPr>
        <w:t xml:space="preserve"> регистрация за извършване на туристическа и туроператорска агентска дейност; </w:t>
      </w:r>
    </w:p>
    <w:p w:rsidR="00796F01" w:rsidRPr="00076B88" w:rsidRDefault="00796F01" w:rsidP="00796F01">
      <w:pPr>
        <w:pStyle w:val="1"/>
        <w:jc w:val="both"/>
        <w:rPr>
          <w:rFonts w:ascii="Times New Roman" w:hAnsi="Times New Roman" w:cs="Times New Roman"/>
          <w:i/>
          <w:iCs/>
          <w:sz w:val="24"/>
          <w:szCs w:val="24"/>
        </w:rPr>
      </w:pPr>
      <w:r w:rsidRPr="00076B88">
        <w:rPr>
          <w:rFonts w:ascii="Times New Roman" w:hAnsi="Times New Roman" w:cs="Times New Roman"/>
          <w:i/>
          <w:iCs/>
          <w:sz w:val="24"/>
          <w:szCs w:val="24"/>
        </w:rPr>
        <w:lastRenderedPageBreak/>
        <w:t>3.</w:t>
      </w:r>
      <w:r w:rsidRPr="00076B88">
        <w:rPr>
          <w:rFonts w:ascii="Times New Roman" w:hAnsi="Times New Roman" w:cs="Times New Roman"/>
          <w:sz w:val="24"/>
          <w:szCs w:val="24"/>
        </w:rPr>
        <w:t xml:space="preserve"> удостоверение за категория на обектите по чл.3, ал.1, т. 3 и т. 5, съгласно Закона за туризма; </w:t>
      </w:r>
    </w:p>
    <w:p w:rsidR="00796F01" w:rsidRPr="00076B88" w:rsidRDefault="00796F01" w:rsidP="00796F01">
      <w:pPr>
        <w:pStyle w:val="1"/>
        <w:jc w:val="both"/>
        <w:rPr>
          <w:rFonts w:ascii="Times New Roman" w:hAnsi="Times New Roman" w:cs="Times New Roman"/>
          <w:i/>
          <w:iCs/>
          <w:sz w:val="24"/>
          <w:szCs w:val="24"/>
        </w:rPr>
      </w:pPr>
      <w:r w:rsidRPr="00076B88">
        <w:rPr>
          <w:rFonts w:ascii="Times New Roman" w:hAnsi="Times New Roman" w:cs="Times New Roman"/>
          <w:i/>
          <w:iCs/>
          <w:sz w:val="24"/>
          <w:szCs w:val="24"/>
        </w:rPr>
        <w:t>4.</w:t>
      </w:r>
      <w:r w:rsidRPr="00076B88">
        <w:rPr>
          <w:rFonts w:ascii="Times New Roman" w:hAnsi="Times New Roman" w:cs="Times New Roman"/>
          <w:sz w:val="24"/>
          <w:szCs w:val="24"/>
        </w:rPr>
        <w:t xml:space="preserve"> копие от документа за произхода на стоките; </w:t>
      </w:r>
    </w:p>
    <w:p w:rsidR="00796F01" w:rsidRPr="00076B88" w:rsidRDefault="00796F01" w:rsidP="00796F01">
      <w:pPr>
        <w:pStyle w:val="1"/>
        <w:jc w:val="both"/>
        <w:rPr>
          <w:rStyle w:val="alcapt2"/>
          <w:rFonts w:ascii="Times New Roman" w:hAnsi="Times New Roman"/>
          <w:sz w:val="24"/>
          <w:szCs w:val="24"/>
        </w:rPr>
      </w:pPr>
      <w:r w:rsidRPr="00076B88">
        <w:rPr>
          <w:rFonts w:ascii="Times New Roman" w:hAnsi="Times New Roman" w:cs="Times New Roman"/>
          <w:i/>
          <w:iCs/>
          <w:sz w:val="24"/>
          <w:szCs w:val="24"/>
        </w:rPr>
        <w:t>5.</w:t>
      </w:r>
      <w:r w:rsidRPr="00076B88">
        <w:rPr>
          <w:rFonts w:ascii="Times New Roman" w:hAnsi="Times New Roman" w:cs="Times New Roman"/>
          <w:sz w:val="24"/>
          <w:szCs w:val="24"/>
        </w:rPr>
        <w:t xml:space="preserve"> удостоверение за вписване в Търговския регистър към Агенция по вписванията; </w:t>
      </w:r>
    </w:p>
    <w:p w:rsidR="00796F01" w:rsidRPr="00076B88" w:rsidRDefault="00796F01" w:rsidP="00796F01">
      <w:pPr>
        <w:ind w:firstLine="480"/>
        <w:jc w:val="both"/>
        <w:rPr>
          <w:rStyle w:val="ala10"/>
          <w:rFonts w:ascii="Times New Roman" w:eastAsia="Calibri" w:hAnsi="Times New Roman"/>
          <w:i/>
          <w:iCs/>
        </w:rPr>
      </w:pPr>
      <w:r w:rsidRPr="00076B88">
        <w:rPr>
          <w:rStyle w:val="ala10"/>
          <w:rFonts w:ascii="Times New Roman" w:eastAsia="Calibri" w:hAnsi="Times New Roman"/>
          <w:i/>
          <w:iCs/>
        </w:rPr>
        <w:t>6.</w:t>
      </w:r>
      <w:r w:rsidRPr="00076B88">
        <w:rPr>
          <w:rStyle w:val="ala10"/>
          <w:rFonts w:ascii="Times New Roman" w:eastAsia="Calibri" w:hAnsi="Times New Roman"/>
        </w:rPr>
        <w:t xml:space="preserve"> разрешение за ползване на място за разполагане на подвижни съоръжения пред стационарен търговски обект, схема по чл. 28 б и документ за платена такса. </w:t>
      </w:r>
    </w:p>
    <w:p w:rsidR="00796F01" w:rsidRPr="00076B88" w:rsidRDefault="00796F01" w:rsidP="00796F01">
      <w:pPr>
        <w:ind w:firstLine="480"/>
        <w:jc w:val="both"/>
        <w:rPr>
          <w:rStyle w:val="ala10"/>
          <w:rFonts w:ascii="Times New Roman" w:eastAsia="Calibri" w:hAnsi="Times New Roman"/>
          <w:b/>
          <w:bCs/>
        </w:rPr>
      </w:pPr>
      <w:r w:rsidRPr="00076B88">
        <w:rPr>
          <w:rStyle w:val="ala10"/>
          <w:rFonts w:ascii="Times New Roman" w:eastAsia="Calibri" w:hAnsi="Times New Roman"/>
          <w:i/>
          <w:iCs/>
        </w:rPr>
        <w:t>7.</w:t>
      </w:r>
      <w:r w:rsidRPr="00076B88">
        <w:rPr>
          <w:rStyle w:val="ala10"/>
          <w:rFonts w:ascii="Times New Roman" w:eastAsia="Calibri" w:hAnsi="Times New Roman"/>
        </w:rPr>
        <w:t xml:space="preserve"> документи изискуеми от специални нормативни актове, лицензи, разрешителни и други, в зависимост от предмета на дейност. </w:t>
      </w:r>
    </w:p>
    <w:p w:rsidR="00796F01" w:rsidRPr="00076B88" w:rsidRDefault="00796F01">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DB77BE" w:rsidRPr="00076B88" w:rsidRDefault="00DB77BE">
      <w:pPr>
        <w:pStyle w:val="1"/>
        <w:spacing w:after="0"/>
        <w:jc w:val="both"/>
        <w:rPr>
          <w:rFonts w:ascii="Times New Roman" w:hAnsi="Times New Roman" w:cs="Times New Roman"/>
          <w:b/>
          <w:bCs/>
          <w:sz w:val="24"/>
          <w:szCs w:val="24"/>
        </w:rPr>
      </w:pPr>
    </w:p>
    <w:p w:rsidR="00FE0F6E" w:rsidRPr="00076B88" w:rsidRDefault="00FE0F6E">
      <w:pPr>
        <w:pStyle w:val="1"/>
        <w:spacing w:after="0"/>
        <w:jc w:val="both"/>
        <w:rPr>
          <w:rFonts w:ascii="Times New Roman" w:hAnsi="Times New Roman" w:cs="Times New Roman"/>
          <w:b/>
          <w:bCs/>
          <w:sz w:val="24"/>
          <w:szCs w:val="24"/>
        </w:rPr>
      </w:pPr>
    </w:p>
    <w:p w:rsidR="001E69F0" w:rsidRPr="00076B88" w:rsidRDefault="001E69F0">
      <w:pPr>
        <w:pStyle w:val="1"/>
        <w:spacing w:after="0"/>
        <w:jc w:val="both"/>
        <w:rPr>
          <w:rFonts w:ascii="Times New Roman" w:hAnsi="Times New Roman" w:cs="Times New Roman"/>
          <w:b/>
          <w:bCs/>
          <w:sz w:val="24"/>
          <w:szCs w:val="24"/>
        </w:rPr>
      </w:pPr>
    </w:p>
    <w:p w:rsidR="00F61A76" w:rsidRPr="00076B88" w:rsidRDefault="00A039E4">
      <w:pPr>
        <w:pStyle w:val="24"/>
        <w:spacing w:after="0"/>
        <w:rPr>
          <w:rFonts w:ascii="Times New Roman" w:hAnsi="Times New Roman" w:cs="Times New Roman"/>
          <w:sz w:val="24"/>
          <w:szCs w:val="24"/>
        </w:rPr>
      </w:pPr>
      <w:r w:rsidRPr="00076B88">
        <w:rPr>
          <w:rFonts w:ascii="Times New Roman" w:hAnsi="Times New Roman" w:cs="Times New Roman"/>
          <w:sz w:val="24"/>
          <w:szCs w:val="24"/>
        </w:rPr>
        <w:t>ГЛАВА III</w:t>
      </w:r>
    </w:p>
    <w:p w:rsidR="00547F8E" w:rsidRPr="00076B88" w:rsidRDefault="00547F8E" w:rsidP="00547F8E">
      <w:pPr>
        <w:ind w:firstLine="640"/>
        <w:jc w:val="center"/>
        <w:rPr>
          <w:rFonts w:ascii="Times New Roman" w:eastAsia="Cambria" w:hAnsi="Times New Roman" w:cs="Times New Roman"/>
          <w:b/>
          <w:bCs/>
          <w:i/>
          <w:iCs/>
        </w:rPr>
      </w:pPr>
      <w:r w:rsidRPr="00076B88">
        <w:rPr>
          <w:rFonts w:ascii="Times New Roman" w:eastAsia="Cambria" w:hAnsi="Times New Roman" w:cs="Times New Roman"/>
          <w:b/>
          <w:bCs/>
          <w:i/>
          <w:iCs/>
        </w:rPr>
        <w:t>Търговия на открито върху терени общинска собственост. Ред и условия за ползване на място за разполагане на подвижни съоръжения пред стационарни обекти.</w:t>
      </w:r>
    </w:p>
    <w:p w:rsidR="00547F8E" w:rsidRPr="00076B88" w:rsidRDefault="00547F8E">
      <w:pPr>
        <w:pStyle w:val="24"/>
        <w:spacing w:after="0"/>
        <w:rPr>
          <w:rFonts w:ascii="Times New Roman" w:hAnsi="Times New Roman" w:cs="Times New Roman"/>
          <w:sz w:val="24"/>
          <w:szCs w:val="24"/>
        </w:rPr>
      </w:pPr>
    </w:p>
    <w:p w:rsidR="00547F8E" w:rsidRPr="00076B88" w:rsidRDefault="00547F8E">
      <w:pPr>
        <w:pStyle w:val="24"/>
        <w:spacing w:after="0"/>
        <w:rPr>
          <w:rFonts w:ascii="Times New Roman" w:hAnsi="Times New Roman" w:cs="Times New Roman"/>
          <w:sz w:val="24"/>
          <w:szCs w:val="24"/>
        </w:rPr>
      </w:pPr>
    </w:p>
    <w:p w:rsidR="00F61A76" w:rsidRPr="00076B88" w:rsidRDefault="00A039E4">
      <w:pPr>
        <w:pStyle w:val="22"/>
        <w:keepNext/>
        <w:keepLines/>
        <w:spacing w:after="380"/>
        <w:rPr>
          <w:rFonts w:ascii="Times New Roman" w:hAnsi="Times New Roman" w:cs="Times New Roman"/>
          <w:sz w:val="24"/>
          <w:szCs w:val="24"/>
        </w:rPr>
      </w:pPr>
      <w:bookmarkStart w:id="92" w:name="bookmark135"/>
      <w:bookmarkStart w:id="93" w:name="bookmark136"/>
      <w:bookmarkStart w:id="94" w:name="bookmark137"/>
      <w:r w:rsidRPr="00076B88">
        <w:rPr>
          <w:rFonts w:ascii="Times New Roman" w:hAnsi="Times New Roman" w:cs="Times New Roman"/>
          <w:sz w:val="24"/>
          <w:szCs w:val="24"/>
        </w:rPr>
        <w:t>РАЗДЕЛ I</w:t>
      </w:r>
      <w:bookmarkEnd w:id="92"/>
      <w:bookmarkEnd w:id="93"/>
      <w:bookmarkEnd w:id="94"/>
    </w:p>
    <w:p w:rsidR="00F61A76" w:rsidRPr="00076B88" w:rsidRDefault="00A039E4">
      <w:pPr>
        <w:pStyle w:val="24"/>
        <w:rPr>
          <w:rFonts w:ascii="Times New Roman" w:hAnsi="Times New Roman" w:cs="Times New Roman"/>
          <w:sz w:val="24"/>
          <w:szCs w:val="24"/>
        </w:rPr>
      </w:pPr>
      <w:r w:rsidRPr="00076B88">
        <w:rPr>
          <w:rFonts w:ascii="Times New Roman" w:hAnsi="Times New Roman" w:cs="Times New Roman"/>
          <w:i/>
          <w:iCs/>
          <w:sz w:val="24"/>
          <w:szCs w:val="24"/>
        </w:rPr>
        <w:t>Търговия на открито върху терени общинска собственост.</w:t>
      </w:r>
      <w:r w:rsidRPr="00076B88">
        <w:rPr>
          <w:rFonts w:ascii="Times New Roman" w:hAnsi="Times New Roman" w:cs="Times New Roman"/>
          <w:i/>
          <w:iCs/>
          <w:sz w:val="24"/>
          <w:szCs w:val="24"/>
        </w:rPr>
        <w:br/>
        <w:t>Общи положения</w:t>
      </w:r>
    </w:p>
    <w:p w:rsidR="00AF3642" w:rsidRPr="00076B88" w:rsidRDefault="00A039E4" w:rsidP="00AF3642">
      <w:pPr>
        <w:pStyle w:val="1"/>
        <w:spacing w:after="0"/>
        <w:jc w:val="both"/>
        <w:rPr>
          <w:rFonts w:ascii="Times New Roman" w:hAnsi="Times New Roman" w:cs="Times New Roman"/>
          <w:sz w:val="24"/>
          <w:szCs w:val="24"/>
        </w:rPr>
      </w:pPr>
      <w:r w:rsidRPr="00076B88">
        <w:rPr>
          <w:rFonts w:ascii="Times New Roman" w:hAnsi="Times New Roman" w:cs="Times New Roman"/>
          <w:b/>
          <w:bCs/>
          <w:color w:val="000000" w:themeColor="text1"/>
          <w:sz w:val="24"/>
          <w:szCs w:val="24"/>
        </w:rPr>
        <w:t>Чл.2</w:t>
      </w:r>
      <w:r w:rsidR="00AF3642" w:rsidRPr="00076B88">
        <w:rPr>
          <w:rFonts w:ascii="Times New Roman" w:hAnsi="Times New Roman" w:cs="Times New Roman"/>
          <w:b/>
          <w:bCs/>
          <w:color w:val="000000" w:themeColor="text1"/>
          <w:sz w:val="24"/>
          <w:szCs w:val="24"/>
        </w:rPr>
        <w:t>2</w:t>
      </w:r>
      <w:r w:rsidRPr="00076B88">
        <w:rPr>
          <w:rFonts w:ascii="Times New Roman" w:hAnsi="Times New Roman" w:cs="Times New Roman"/>
          <w:b/>
          <w:bCs/>
          <w:color w:val="000000" w:themeColor="text1"/>
          <w:sz w:val="24"/>
          <w:szCs w:val="24"/>
        </w:rPr>
        <w:t xml:space="preserve">.(1) </w:t>
      </w:r>
      <w:r w:rsidRPr="00076B88">
        <w:rPr>
          <w:rFonts w:ascii="Times New Roman" w:hAnsi="Times New Roman" w:cs="Times New Roman"/>
          <w:sz w:val="24"/>
          <w:szCs w:val="24"/>
        </w:rPr>
        <w:t>Търговия на открито е търговията на дребно върху терени общинска собственост - тротоари, площади, улични п</w:t>
      </w:r>
      <w:r w:rsidR="00AF3642" w:rsidRPr="00076B88">
        <w:rPr>
          <w:rFonts w:ascii="Times New Roman" w:hAnsi="Times New Roman" w:cs="Times New Roman"/>
          <w:sz w:val="24"/>
          <w:szCs w:val="24"/>
        </w:rPr>
        <w:t xml:space="preserve">латна и други. </w:t>
      </w:r>
      <w:r w:rsidRPr="00076B88">
        <w:rPr>
          <w:rFonts w:ascii="Times New Roman" w:hAnsi="Times New Roman" w:cs="Times New Roman"/>
          <w:sz w:val="24"/>
          <w:szCs w:val="24"/>
        </w:rPr>
        <w:lastRenderedPageBreak/>
        <w:t>извършвана посредством следните съоръжения</w:t>
      </w:r>
      <w:r w:rsidR="00AF3642" w:rsidRPr="00076B88">
        <w:rPr>
          <w:rFonts w:ascii="Times New Roman" w:hAnsi="Times New Roman" w:cs="Times New Roman"/>
          <w:sz w:val="24"/>
          <w:szCs w:val="24"/>
        </w:rPr>
        <w:t>, извършвана</w:t>
      </w:r>
      <w:r w:rsidRPr="00076B88">
        <w:rPr>
          <w:rFonts w:ascii="Times New Roman" w:hAnsi="Times New Roman" w:cs="Times New Roman"/>
          <w:sz w:val="24"/>
          <w:szCs w:val="24"/>
        </w:rPr>
        <w:t>:</w:t>
      </w:r>
      <w:bookmarkStart w:id="95" w:name="bookmark139"/>
      <w:bookmarkEnd w:id="95"/>
    </w:p>
    <w:p w:rsidR="00AF3642" w:rsidRPr="00076B88" w:rsidRDefault="00AF3642" w:rsidP="00AF3642">
      <w:pPr>
        <w:pStyle w:val="1"/>
        <w:spacing w:after="0"/>
        <w:jc w:val="both"/>
        <w:rPr>
          <w:rFonts w:ascii="Times New Roman" w:hAnsi="Times New Roman" w:cs="Times New Roman"/>
          <w:sz w:val="24"/>
          <w:szCs w:val="24"/>
        </w:rPr>
      </w:pPr>
    </w:p>
    <w:p w:rsidR="00AF3642" w:rsidRPr="00076B88" w:rsidRDefault="00AF3642" w:rsidP="00AF3642">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1. в или от превозни средства. </w:t>
      </w:r>
    </w:p>
    <w:p w:rsidR="00AF3642" w:rsidRPr="00076B88" w:rsidRDefault="00AF3642" w:rsidP="00AF3642">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2. с временни съоръжения – търговски маси, щандове, стелажи, сергии, витрини, помощни съоръжения и други подобни, които не са трайно прикрепени върху терена. </w:t>
      </w:r>
    </w:p>
    <w:p w:rsidR="00AF3642" w:rsidRPr="00076B88" w:rsidRDefault="00AF3642" w:rsidP="00AF3642">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3. чрез разполагане на маси, столове, пейки пред заведенията за хранене и развлечения.</w:t>
      </w:r>
    </w:p>
    <w:p w:rsidR="00AF3642" w:rsidRPr="00076B88" w:rsidRDefault="00AF3642" w:rsidP="00AF3642">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 xml:space="preserve"> 4. чрез разполагане на атракционни, увеселителни, циркови съоръжения.</w:t>
      </w:r>
    </w:p>
    <w:p w:rsidR="00F61A76" w:rsidRPr="00076B88" w:rsidRDefault="00A039E4" w:rsidP="00AF3642">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Специализирана количка за продажба на варена царевица, захарен памук и пр.;</w:t>
      </w:r>
    </w:p>
    <w:p w:rsidR="00F61A76" w:rsidRPr="00076B88" w:rsidRDefault="00A039E4" w:rsidP="00D52DA4">
      <w:pPr>
        <w:pStyle w:val="1"/>
        <w:numPr>
          <w:ilvl w:val="0"/>
          <w:numId w:val="12"/>
        </w:numPr>
        <w:tabs>
          <w:tab w:val="left" w:pos="416"/>
        </w:tabs>
        <w:jc w:val="both"/>
        <w:rPr>
          <w:rFonts w:ascii="Times New Roman" w:hAnsi="Times New Roman" w:cs="Times New Roman"/>
          <w:sz w:val="24"/>
          <w:szCs w:val="24"/>
        </w:rPr>
      </w:pPr>
      <w:bookmarkStart w:id="96" w:name="bookmark140"/>
      <w:bookmarkStart w:id="97" w:name="bookmark152"/>
      <w:bookmarkEnd w:id="96"/>
      <w:bookmarkEnd w:id="97"/>
      <w:r w:rsidRPr="00076B88">
        <w:rPr>
          <w:rFonts w:ascii="Times New Roman" w:hAnsi="Times New Roman" w:cs="Times New Roman"/>
          <w:sz w:val="24"/>
          <w:szCs w:val="24"/>
        </w:rPr>
        <w:t>Търговията на открито на обществени места се извършва по одо</w:t>
      </w:r>
      <w:r w:rsidR="00460C3E" w:rsidRPr="00076B88">
        <w:rPr>
          <w:rFonts w:ascii="Times New Roman" w:hAnsi="Times New Roman" w:cs="Times New Roman"/>
          <w:sz w:val="24"/>
          <w:szCs w:val="24"/>
        </w:rPr>
        <w:t xml:space="preserve">брена от главния архитект схема като </w:t>
      </w:r>
      <w:bookmarkStart w:id="98" w:name="bookmark153"/>
      <w:bookmarkEnd w:id="98"/>
      <w:r w:rsidR="00460C3E" w:rsidRPr="00076B88">
        <w:rPr>
          <w:rFonts w:ascii="Times New Roman" w:hAnsi="Times New Roman" w:cs="Times New Roman"/>
          <w:sz w:val="24"/>
          <w:szCs w:val="24"/>
        </w:rPr>
        <w:t>в</w:t>
      </w:r>
      <w:r w:rsidRPr="00076B88">
        <w:rPr>
          <w:rFonts w:ascii="Times New Roman" w:hAnsi="Times New Roman" w:cs="Times New Roman"/>
          <w:sz w:val="24"/>
          <w:szCs w:val="24"/>
        </w:rPr>
        <w:t>ъв връзка с честване на традиционни празници и тържества от национално и местно значение, както и по повод на насърчителни предприемачески инициативи, кмета на Общината може да определи със заповед и други места за организиране на базари, изложения, и др. подобни мероприятия, като в такива случаи не е необходимо прилагане и одобряване на схема от главния архитект.</w:t>
      </w:r>
    </w:p>
    <w:p w:rsidR="00F61A76" w:rsidRPr="00076B88" w:rsidRDefault="00333FAA">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Чл.23</w:t>
      </w:r>
      <w:r w:rsidR="00A039E4" w:rsidRPr="00076B88">
        <w:rPr>
          <w:rFonts w:ascii="Times New Roman" w:hAnsi="Times New Roman" w:cs="Times New Roman"/>
          <w:b/>
          <w:bCs/>
          <w:sz w:val="24"/>
          <w:szCs w:val="24"/>
        </w:rPr>
        <w:t xml:space="preserve">. </w:t>
      </w:r>
      <w:r w:rsidR="009A0304" w:rsidRPr="00076B88">
        <w:rPr>
          <w:rFonts w:ascii="Times New Roman" w:hAnsi="Times New Roman" w:cs="Times New Roman"/>
          <w:sz w:val="24"/>
          <w:szCs w:val="24"/>
        </w:rPr>
        <w:t>На територията на община Якоруда</w:t>
      </w:r>
      <w:r w:rsidR="00A039E4" w:rsidRPr="00076B88">
        <w:rPr>
          <w:rFonts w:ascii="Times New Roman" w:hAnsi="Times New Roman" w:cs="Times New Roman"/>
          <w:sz w:val="24"/>
          <w:szCs w:val="24"/>
        </w:rPr>
        <w:t xml:space="preserve"> не могат да бъдат предмет на търговия на открито:</w:t>
      </w:r>
    </w:p>
    <w:p w:rsidR="00F61A76" w:rsidRPr="00076B88" w:rsidRDefault="00A039E4" w:rsidP="00D52DA4">
      <w:pPr>
        <w:pStyle w:val="1"/>
        <w:numPr>
          <w:ilvl w:val="0"/>
          <w:numId w:val="13"/>
        </w:numPr>
        <w:tabs>
          <w:tab w:val="left" w:pos="300"/>
        </w:tabs>
        <w:spacing w:after="0"/>
        <w:jc w:val="both"/>
        <w:rPr>
          <w:rFonts w:ascii="Times New Roman" w:hAnsi="Times New Roman" w:cs="Times New Roman"/>
          <w:sz w:val="24"/>
          <w:szCs w:val="24"/>
        </w:rPr>
      </w:pPr>
      <w:bookmarkStart w:id="99" w:name="bookmark154"/>
      <w:bookmarkEnd w:id="99"/>
      <w:r w:rsidRPr="00076B88">
        <w:rPr>
          <w:rFonts w:ascii="Times New Roman" w:hAnsi="Times New Roman" w:cs="Times New Roman"/>
          <w:sz w:val="24"/>
          <w:szCs w:val="24"/>
        </w:rPr>
        <w:t>Стоки, които поради този начин на предлагане могат да бъдат опасни за човешкото здраве;</w:t>
      </w:r>
    </w:p>
    <w:p w:rsidR="00F61A76" w:rsidRPr="00076B88" w:rsidRDefault="00A039E4" w:rsidP="00D52DA4">
      <w:pPr>
        <w:pStyle w:val="1"/>
        <w:numPr>
          <w:ilvl w:val="0"/>
          <w:numId w:val="13"/>
        </w:numPr>
        <w:tabs>
          <w:tab w:val="left" w:pos="305"/>
        </w:tabs>
        <w:spacing w:after="0"/>
        <w:jc w:val="both"/>
        <w:rPr>
          <w:rFonts w:ascii="Times New Roman" w:hAnsi="Times New Roman" w:cs="Times New Roman"/>
          <w:sz w:val="24"/>
          <w:szCs w:val="24"/>
        </w:rPr>
      </w:pPr>
      <w:bookmarkStart w:id="100" w:name="bookmark155"/>
      <w:bookmarkEnd w:id="100"/>
      <w:r w:rsidRPr="00076B88">
        <w:rPr>
          <w:rFonts w:ascii="Times New Roman" w:hAnsi="Times New Roman" w:cs="Times New Roman"/>
          <w:sz w:val="24"/>
          <w:szCs w:val="24"/>
        </w:rPr>
        <w:t>Лекарства, лекарствени материали и продукти, медико - санитарни и хигиенни материали;</w:t>
      </w:r>
    </w:p>
    <w:p w:rsidR="00F61A76" w:rsidRPr="00076B88" w:rsidRDefault="00A039E4" w:rsidP="00D52DA4">
      <w:pPr>
        <w:pStyle w:val="1"/>
        <w:numPr>
          <w:ilvl w:val="0"/>
          <w:numId w:val="13"/>
        </w:numPr>
        <w:tabs>
          <w:tab w:val="left" w:pos="300"/>
        </w:tabs>
        <w:spacing w:after="0"/>
        <w:jc w:val="both"/>
        <w:rPr>
          <w:rFonts w:ascii="Times New Roman" w:hAnsi="Times New Roman" w:cs="Times New Roman"/>
          <w:sz w:val="24"/>
          <w:szCs w:val="24"/>
        </w:rPr>
      </w:pPr>
      <w:bookmarkStart w:id="101" w:name="bookmark156"/>
      <w:bookmarkEnd w:id="101"/>
      <w:r w:rsidRPr="00076B88">
        <w:rPr>
          <w:rFonts w:ascii="Times New Roman" w:hAnsi="Times New Roman" w:cs="Times New Roman"/>
          <w:sz w:val="24"/>
          <w:szCs w:val="24"/>
        </w:rPr>
        <w:t>Петролни продукти и дериватите им;</w:t>
      </w:r>
    </w:p>
    <w:p w:rsidR="00F61A76" w:rsidRPr="00076B88" w:rsidRDefault="00A039E4" w:rsidP="00D52DA4">
      <w:pPr>
        <w:pStyle w:val="1"/>
        <w:numPr>
          <w:ilvl w:val="0"/>
          <w:numId w:val="13"/>
        </w:numPr>
        <w:tabs>
          <w:tab w:val="left" w:pos="305"/>
        </w:tabs>
        <w:spacing w:after="0"/>
        <w:jc w:val="both"/>
        <w:rPr>
          <w:rFonts w:ascii="Times New Roman" w:hAnsi="Times New Roman" w:cs="Times New Roman"/>
          <w:sz w:val="24"/>
          <w:szCs w:val="24"/>
        </w:rPr>
      </w:pPr>
      <w:bookmarkStart w:id="102" w:name="bookmark157"/>
      <w:bookmarkEnd w:id="102"/>
      <w:r w:rsidRPr="00076B88">
        <w:rPr>
          <w:rFonts w:ascii="Times New Roman" w:hAnsi="Times New Roman" w:cs="Times New Roman"/>
          <w:sz w:val="24"/>
          <w:szCs w:val="24"/>
        </w:rPr>
        <w:t>Вино и спиртни напитки;</w:t>
      </w:r>
    </w:p>
    <w:p w:rsidR="00F61A76" w:rsidRPr="00076B88" w:rsidRDefault="00A039E4" w:rsidP="00D52DA4">
      <w:pPr>
        <w:pStyle w:val="1"/>
        <w:numPr>
          <w:ilvl w:val="0"/>
          <w:numId w:val="13"/>
        </w:numPr>
        <w:tabs>
          <w:tab w:val="left" w:pos="305"/>
        </w:tabs>
        <w:spacing w:after="0"/>
        <w:jc w:val="both"/>
        <w:rPr>
          <w:rFonts w:ascii="Times New Roman" w:hAnsi="Times New Roman" w:cs="Times New Roman"/>
          <w:sz w:val="24"/>
          <w:szCs w:val="24"/>
        </w:rPr>
      </w:pPr>
      <w:bookmarkStart w:id="103" w:name="bookmark158"/>
      <w:bookmarkEnd w:id="103"/>
      <w:r w:rsidRPr="00076B88">
        <w:rPr>
          <w:rFonts w:ascii="Times New Roman" w:hAnsi="Times New Roman" w:cs="Times New Roman"/>
          <w:sz w:val="24"/>
          <w:szCs w:val="24"/>
        </w:rPr>
        <w:t>Тютюн и тютюневи изделия;</w:t>
      </w:r>
    </w:p>
    <w:p w:rsidR="00F61A76" w:rsidRPr="00076B88" w:rsidRDefault="00A039E4" w:rsidP="00D52DA4">
      <w:pPr>
        <w:pStyle w:val="1"/>
        <w:numPr>
          <w:ilvl w:val="0"/>
          <w:numId w:val="13"/>
        </w:numPr>
        <w:tabs>
          <w:tab w:val="left" w:pos="305"/>
        </w:tabs>
        <w:jc w:val="both"/>
        <w:rPr>
          <w:rFonts w:ascii="Times New Roman" w:hAnsi="Times New Roman" w:cs="Times New Roman"/>
          <w:sz w:val="24"/>
          <w:szCs w:val="24"/>
        </w:rPr>
      </w:pPr>
      <w:bookmarkStart w:id="104" w:name="bookmark159"/>
      <w:bookmarkEnd w:id="104"/>
      <w:r w:rsidRPr="00076B88">
        <w:rPr>
          <w:rFonts w:ascii="Times New Roman" w:hAnsi="Times New Roman" w:cs="Times New Roman"/>
          <w:sz w:val="24"/>
          <w:szCs w:val="24"/>
        </w:rPr>
        <w:t>Други стоки, за които е предвидена забрана в нормативен акт.</w:t>
      </w:r>
    </w:p>
    <w:p w:rsidR="00F61A76" w:rsidRPr="00076B88" w:rsidRDefault="00A039E4" w:rsidP="00333FAA">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w:t>
      </w:r>
      <w:r w:rsidR="00333FAA" w:rsidRPr="00076B88">
        <w:rPr>
          <w:rFonts w:ascii="Times New Roman" w:hAnsi="Times New Roman" w:cs="Times New Roman"/>
          <w:b/>
          <w:bCs/>
          <w:sz w:val="24"/>
          <w:szCs w:val="24"/>
        </w:rPr>
        <w:t>4</w:t>
      </w:r>
      <w:r w:rsidRPr="00076B88">
        <w:rPr>
          <w:rFonts w:ascii="Times New Roman" w:hAnsi="Times New Roman" w:cs="Times New Roman"/>
          <w:b/>
          <w:bCs/>
          <w:sz w:val="24"/>
          <w:szCs w:val="24"/>
        </w:rPr>
        <w:t xml:space="preserve">.(1) </w:t>
      </w:r>
      <w:r w:rsidRPr="00076B88">
        <w:rPr>
          <w:rFonts w:ascii="Times New Roman" w:hAnsi="Times New Roman" w:cs="Times New Roman"/>
          <w:sz w:val="24"/>
          <w:szCs w:val="24"/>
        </w:rPr>
        <w:t>Търговците, получили удостоверение да извършват търговия на открито (в т.ч. и от самостоятелни преместваеми обекти, извършващи търговска дейност), заплащат такса за заетата общинска площ, определена в Наредбата за определянето и администрирането на местните такси и цени на услуги, п</w:t>
      </w:r>
      <w:r w:rsidR="00D57255" w:rsidRPr="00076B88">
        <w:rPr>
          <w:rFonts w:ascii="Times New Roman" w:hAnsi="Times New Roman" w:cs="Times New Roman"/>
          <w:sz w:val="24"/>
          <w:szCs w:val="24"/>
        </w:rPr>
        <w:t xml:space="preserve">риета от </w:t>
      </w:r>
      <w:r w:rsidR="00D57255" w:rsidRPr="00076B88">
        <w:rPr>
          <w:rFonts w:ascii="Times New Roman" w:hAnsi="Times New Roman" w:cs="Times New Roman"/>
          <w:sz w:val="24"/>
          <w:szCs w:val="24"/>
        </w:rPr>
        <w:lastRenderedPageBreak/>
        <w:t xml:space="preserve">Общински съвет </w:t>
      </w:r>
      <w:r w:rsidR="00333FAA" w:rsidRPr="00076B88">
        <w:rPr>
          <w:rFonts w:ascii="Times New Roman" w:hAnsi="Times New Roman" w:cs="Times New Roman"/>
          <w:sz w:val="24"/>
          <w:szCs w:val="24"/>
        </w:rPr>
        <w:t>–</w:t>
      </w:r>
      <w:r w:rsidR="00D57255" w:rsidRPr="00076B88">
        <w:rPr>
          <w:rFonts w:ascii="Times New Roman" w:hAnsi="Times New Roman" w:cs="Times New Roman"/>
          <w:sz w:val="24"/>
          <w:szCs w:val="24"/>
        </w:rPr>
        <w:t xml:space="preserve"> Якоруда</w:t>
      </w:r>
      <w:r w:rsidR="00333FAA" w:rsidRPr="00076B88">
        <w:rPr>
          <w:rFonts w:ascii="Times New Roman" w:hAnsi="Times New Roman" w:cs="Times New Roman"/>
          <w:sz w:val="24"/>
          <w:szCs w:val="24"/>
        </w:rPr>
        <w:t xml:space="preserve">, която се </w:t>
      </w:r>
      <w:bookmarkStart w:id="105" w:name="bookmark160"/>
      <w:bookmarkEnd w:id="105"/>
      <w:r w:rsidRPr="00076B88">
        <w:rPr>
          <w:rFonts w:ascii="Times New Roman" w:hAnsi="Times New Roman" w:cs="Times New Roman"/>
          <w:sz w:val="24"/>
          <w:szCs w:val="24"/>
        </w:rPr>
        <w:t xml:space="preserve"> заплаща на кас</w:t>
      </w:r>
      <w:r w:rsidR="00D57255" w:rsidRPr="00076B88">
        <w:rPr>
          <w:rFonts w:ascii="Times New Roman" w:hAnsi="Times New Roman" w:cs="Times New Roman"/>
          <w:sz w:val="24"/>
          <w:szCs w:val="24"/>
        </w:rPr>
        <w:t>ата в Общинския център за административно обслужване</w:t>
      </w:r>
      <w:r w:rsidRPr="00076B88">
        <w:rPr>
          <w:rFonts w:ascii="Times New Roman" w:hAnsi="Times New Roman" w:cs="Times New Roman"/>
          <w:sz w:val="24"/>
          <w:szCs w:val="24"/>
        </w:rPr>
        <w:t xml:space="preserve"> на гражданите, а също така чрез банков превод или в пощенски клон, по съо</w:t>
      </w:r>
      <w:r w:rsidR="00D57255" w:rsidRPr="00076B88">
        <w:rPr>
          <w:rFonts w:ascii="Times New Roman" w:hAnsi="Times New Roman" w:cs="Times New Roman"/>
          <w:sz w:val="24"/>
          <w:szCs w:val="24"/>
        </w:rPr>
        <w:t>тветната сметка на Община Якоруда</w:t>
      </w:r>
      <w:r w:rsidRPr="00076B88">
        <w:rPr>
          <w:rFonts w:ascii="Times New Roman" w:hAnsi="Times New Roman" w:cs="Times New Roman"/>
          <w:sz w:val="24"/>
          <w:szCs w:val="24"/>
        </w:rPr>
        <w:t>.</w:t>
      </w:r>
    </w:p>
    <w:p w:rsidR="00F61A76" w:rsidRPr="00076B88" w:rsidRDefault="00A039E4">
      <w:pPr>
        <w:pStyle w:val="22"/>
        <w:keepNext/>
        <w:keepLines/>
        <w:rPr>
          <w:rFonts w:ascii="Times New Roman" w:hAnsi="Times New Roman" w:cs="Times New Roman"/>
          <w:sz w:val="24"/>
          <w:szCs w:val="24"/>
        </w:rPr>
      </w:pPr>
      <w:bookmarkStart w:id="106" w:name="bookmark161"/>
      <w:bookmarkStart w:id="107" w:name="bookmark162"/>
      <w:bookmarkStart w:id="108" w:name="bookmark163"/>
      <w:bookmarkStart w:id="109" w:name="bookmark164"/>
      <w:bookmarkEnd w:id="106"/>
      <w:r w:rsidRPr="00076B88">
        <w:rPr>
          <w:rFonts w:ascii="Times New Roman" w:hAnsi="Times New Roman" w:cs="Times New Roman"/>
          <w:sz w:val="24"/>
          <w:szCs w:val="24"/>
        </w:rPr>
        <w:t>РАЗДЕЛ II</w:t>
      </w:r>
      <w:bookmarkEnd w:id="107"/>
      <w:bookmarkEnd w:id="108"/>
      <w:bookmarkEnd w:id="109"/>
    </w:p>
    <w:p w:rsidR="00F61A76" w:rsidRPr="00076B88" w:rsidRDefault="00A039E4">
      <w:pPr>
        <w:pStyle w:val="24"/>
        <w:rPr>
          <w:rFonts w:ascii="Times New Roman" w:hAnsi="Times New Roman" w:cs="Times New Roman"/>
          <w:sz w:val="24"/>
          <w:szCs w:val="24"/>
        </w:rPr>
      </w:pPr>
      <w:r w:rsidRPr="00076B88">
        <w:rPr>
          <w:rFonts w:ascii="Times New Roman" w:hAnsi="Times New Roman" w:cs="Times New Roman"/>
          <w:i/>
          <w:iCs/>
          <w:sz w:val="24"/>
          <w:szCs w:val="24"/>
        </w:rPr>
        <w:t xml:space="preserve">Ред и условия за разрешаване </w:t>
      </w:r>
      <w:r w:rsidR="00333FAA" w:rsidRPr="00076B88">
        <w:rPr>
          <w:rFonts w:ascii="Times New Roman" w:hAnsi="Times New Roman" w:cs="Times New Roman"/>
          <w:i/>
          <w:iCs/>
          <w:sz w:val="24"/>
          <w:szCs w:val="24"/>
        </w:rPr>
        <w:t>на търговска дейност на</w:t>
      </w:r>
      <w:r w:rsidR="00333FAA" w:rsidRPr="00076B88">
        <w:rPr>
          <w:rFonts w:ascii="Times New Roman" w:hAnsi="Times New Roman" w:cs="Times New Roman"/>
          <w:i/>
          <w:iCs/>
          <w:sz w:val="24"/>
          <w:szCs w:val="24"/>
        </w:rPr>
        <w:br/>
        <w:t xml:space="preserve">открито - </w:t>
      </w:r>
      <w:r w:rsidRPr="00076B88">
        <w:rPr>
          <w:rFonts w:ascii="Times New Roman" w:hAnsi="Times New Roman" w:cs="Times New Roman"/>
          <w:i/>
          <w:iCs/>
          <w:sz w:val="24"/>
          <w:szCs w:val="24"/>
        </w:rPr>
        <w:t>„Тротоарно право"</w:t>
      </w:r>
    </w:p>
    <w:p w:rsidR="00F61A76" w:rsidRPr="00076B88" w:rsidRDefault="0043138F">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Чл.25</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Лицата, желаещи да извършват търговска дейност на открито подават в Общинската администрация заявление (по об</w:t>
      </w:r>
      <w:r w:rsidR="00D57255" w:rsidRPr="00076B88">
        <w:rPr>
          <w:rFonts w:ascii="Times New Roman" w:hAnsi="Times New Roman" w:cs="Times New Roman"/>
          <w:sz w:val="24"/>
          <w:szCs w:val="24"/>
        </w:rPr>
        <w:t>разец) до кмета на община Якоруда</w:t>
      </w:r>
      <w:r w:rsidR="00A039E4" w:rsidRPr="00076B88">
        <w:rPr>
          <w:rFonts w:ascii="Times New Roman" w:hAnsi="Times New Roman" w:cs="Times New Roman"/>
          <w:sz w:val="24"/>
          <w:szCs w:val="24"/>
        </w:rPr>
        <w:t>, в което посочват мястото и предмета на дейността, за които ж</w:t>
      </w:r>
      <w:r w:rsidRPr="00076B88">
        <w:rPr>
          <w:rFonts w:ascii="Times New Roman" w:hAnsi="Times New Roman" w:cs="Times New Roman"/>
          <w:sz w:val="24"/>
          <w:szCs w:val="24"/>
        </w:rPr>
        <w:t>елаят да получат удостоверение</w:t>
      </w:r>
      <w:r w:rsidR="00A039E4" w:rsidRPr="00076B88">
        <w:rPr>
          <w:rFonts w:ascii="Times New Roman" w:hAnsi="Times New Roman" w:cs="Times New Roman"/>
          <w:sz w:val="24"/>
          <w:szCs w:val="24"/>
        </w:rPr>
        <w:t>.</w:t>
      </w:r>
    </w:p>
    <w:p w:rsidR="00F61A76" w:rsidRPr="00076B88" w:rsidRDefault="00A039E4" w:rsidP="00D52DA4">
      <w:pPr>
        <w:pStyle w:val="1"/>
        <w:numPr>
          <w:ilvl w:val="0"/>
          <w:numId w:val="14"/>
        </w:numPr>
        <w:tabs>
          <w:tab w:val="left" w:pos="392"/>
        </w:tabs>
        <w:spacing w:after="0"/>
        <w:jc w:val="both"/>
        <w:rPr>
          <w:rFonts w:ascii="Times New Roman" w:hAnsi="Times New Roman" w:cs="Times New Roman"/>
          <w:sz w:val="24"/>
          <w:szCs w:val="24"/>
        </w:rPr>
      </w:pPr>
      <w:bookmarkStart w:id="110" w:name="bookmark165"/>
      <w:bookmarkEnd w:id="110"/>
      <w:r w:rsidRPr="00076B88">
        <w:rPr>
          <w:rFonts w:ascii="Times New Roman" w:hAnsi="Times New Roman" w:cs="Times New Roman"/>
          <w:sz w:val="24"/>
          <w:szCs w:val="24"/>
        </w:rPr>
        <w:t>В заявлението се посочват следните данни:</w:t>
      </w:r>
    </w:p>
    <w:p w:rsidR="00F61A76" w:rsidRPr="00076B88" w:rsidRDefault="00A039E4" w:rsidP="00D52DA4">
      <w:pPr>
        <w:pStyle w:val="1"/>
        <w:numPr>
          <w:ilvl w:val="0"/>
          <w:numId w:val="29"/>
        </w:numPr>
        <w:tabs>
          <w:tab w:val="left" w:pos="218"/>
        </w:tabs>
        <w:spacing w:after="40"/>
        <w:jc w:val="both"/>
        <w:rPr>
          <w:rFonts w:ascii="Times New Roman" w:hAnsi="Times New Roman" w:cs="Times New Roman"/>
          <w:sz w:val="24"/>
          <w:szCs w:val="24"/>
        </w:rPr>
      </w:pPr>
      <w:bookmarkStart w:id="111" w:name="bookmark166"/>
      <w:bookmarkEnd w:id="111"/>
      <w:r w:rsidRPr="00076B88">
        <w:rPr>
          <w:rFonts w:ascii="Times New Roman" w:hAnsi="Times New Roman" w:cs="Times New Roman"/>
          <w:sz w:val="24"/>
          <w:szCs w:val="24"/>
        </w:rPr>
        <w:t>име на търговеца - (фирма, ЕИК) ;</w:t>
      </w:r>
    </w:p>
    <w:p w:rsidR="00F61A76" w:rsidRPr="00076B88" w:rsidRDefault="00A039E4" w:rsidP="00D52DA4">
      <w:pPr>
        <w:pStyle w:val="1"/>
        <w:numPr>
          <w:ilvl w:val="0"/>
          <w:numId w:val="29"/>
        </w:numPr>
        <w:tabs>
          <w:tab w:val="left" w:pos="218"/>
        </w:tabs>
        <w:spacing w:after="100"/>
        <w:jc w:val="both"/>
        <w:rPr>
          <w:rFonts w:ascii="Times New Roman" w:hAnsi="Times New Roman" w:cs="Times New Roman"/>
          <w:sz w:val="24"/>
          <w:szCs w:val="24"/>
        </w:rPr>
      </w:pPr>
      <w:bookmarkStart w:id="112" w:name="bookmark167"/>
      <w:bookmarkEnd w:id="112"/>
      <w:r w:rsidRPr="00076B88">
        <w:rPr>
          <w:rFonts w:ascii="Times New Roman" w:hAnsi="Times New Roman" w:cs="Times New Roman"/>
          <w:sz w:val="24"/>
          <w:szCs w:val="24"/>
        </w:rPr>
        <w:t>адрес на управление, седалище;</w:t>
      </w:r>
    </w:p>
    <w:p w:rsidR="00F61A76" w:rsidRPr="00076B88" w:rsidRDefault="00A039E4" w:rsidP="00D52DA4">
      <w:pPr>
        <w:pStyle w:val="1"/>
        <w:numPr>
          <w:ilvl w:val="0"/>
          <w:numId w:val="29"/>
        </w:numPr>
        <w:tabs>
          <w:tab w:val="left" w:pos="218"/>
        </w:tabs>
        <w:spacing w:after="100"/>
        <w:jc w:val="both"/>
        <w:rPr>
          <w:rFonts w:ascii="Times New Roman" w:hAnsi="Times New Roman" w:cs="Times New Roman"/>
          <w:sz w:val="24"/>
          <w:szCs w:val="24"/>
        </w:rPr>
      </w:pPr>
      <w:bookmarkStart w:id="113" w:name="bookmark168"/>
      <w:bookmarkEnd w:id="113"/>
      <w:r w:rsidRPr="00076B88">
        <w:rPr>
          <w:rFonts w:ascii="Times New Roman" w:hAnsi="Times New Roman" w:cs="Times New Roman"/>
          <w:sz w:val="24"/>
          <w:szCs w:val="24"/>
        </w:rPr>
        <w:t>място, вид и площ на съоръжението;</w:t>
      </w:r>
    </w:p>
    <w:p w:rsidR="00F61A76" w:rsidRPr="00076B88" w:rsidRDefault="00A039E4" w:rsidP="00D52DA4">
      <w:pPr>
        <w:pStyle w:val="1"/>
        <w:numPr>
          <w:ilvl w:val="0"/>
          <w:numId w:val="29"/>
        </w:numPr>
        <w:tabs>
          <w:tab w:val="left" w:pos="218"/>
        </w:tabs>
        <w:spacing w:after="40"/>
        <w:jc w:val="both"/>
        <w:rPr>
          <w:rFonts w:ascii="Times New Roman" w:hAnsi="Times New Roman" w:cs="Times New Roman"/>
          <w:sz w:val="24"/>
          <w:szCs w:val="24"/>
        </w:rPr>
      </w:pPr>
      <w:bookmarkStart w:id="114" w:name="bookmark169"/>
      <w:bookmarkEnd w:id="114"/>
      <w:r w:rsidRPr="00076B88">
        <w:rPr>
          <w:rFonts w:ascii="Times New Roman" w:hAnsi="Times New Roman" w:cs="Times New Roman"/>
          <w:sz w:val="24"/>
          <w:szCs w:val="24"/>
        </w:rPr>
        <w:t>вида на стоките, с които ще се извършва търговия;</w:t>
      </w:r>
    </w:p>
    <w:p w:rsidR="00F61A76" w:rsidRPr="00076B88" w:rsidRDefault="00A039E4" w:rsidP="00D52DA4">
      <w:pPr>
        <w:pStyle w:val="1"/>
        <w:numPr>
          <w:ilvl w:val="0"/>
          <w:numId w:val="29"/>
        </w:numPr>
        <w:tabs>
          <w:tab w:val="left" w:pos="218"/>
        </w:tabs>
        <w:jc w:val="both"/>
        <w:rPr>
          <w:rFonts w:ascii="Times New Roman" w:hAnsi="Times New Roman" w:cs="Times New Roman"/>
          <w:sz w:val="24"/>
          <w:szCs w:val="24"/>
        </w:rPr>
      </w:pPr>
      <w:bookmarkStart w:id="115" w:name="bookmark170"/>
      <w:bookmarkEnd w:id="115"/>
      <w:r w:rsidRPr="00076B88">
        <w:rPr>
          <w:rFonts w:ascii="Times New Roman" w:hAnsi="Times New Roman" w:cs="Times New Roman"/>
          <w:sz w:val="24"/>
          <w:szCs w:val="24"/>
        </w:rPr>
        <w:t>срок за ползване на мястото.</w:t>
      </w:r>
    </w:p>
    <w:p w:rsidR="00F61A76" w:rsidRPr="00076B88" w:rsidRDefault="00A039E4" w:rsidP="00D52DA4">
      <w:pPr>
        <w:pStyle w:val="1"/>
        <w:numPr>
          <w:ilvl w:val="0"/>
          <w:numId w:val="14"/>
        </w:numPr>
        <w:tabs>
          <w:tab w:val="left" w:pos="310"/>
        </w:tabs>
        <w:spacing w:after="180"/>
        <w:jc w:val="both"/>
        <w:rPr>
          <w:rFonts w:ascii="Times New Roman" w:hAnsi="Times New Roman" w:cs="Times New Roman"/>
          <w:sz w:val="24"/>
          <w:szCs w:val="24"/>
        </w:rPr>
      </w:pPr>
      <w:bookmarkStart w:id="116" w:name="bookmark171"/>
      <w:bookmarkStart w:id="117" w:name="bookmark180"/>
      <w:bookmarkStart w:id="118" w:name="bookmark182"/>
      <w:bookmarkEnd w:id="116"/>
      <w:bookmarkEnd w:id="117"/>
      <w:bookmarkEnd w:id="118"/>
      <w:r w:rsidRPr="00076B88">
        <w:rPr>
          <w:rFonts w:ascii="Times New Roman" w:hAnsi="Times New Roman" w:cs="Times New Roman"/>
          <w:sz w:val="24"/>
          <w:szCs w:val="24"/>
        </w:rPr>
        <w:t xml:space="preserve">Главният архитект на Общината дава писмено становище по заявлението. </w:t>
      </w:r>
    </w:p>
    <w:p w:rsidR="00F61A76" w:rsidRPr="00076B88" w:rsidRDefault="0043138F">
      <w:pPr>
        <w:pStyle w:val="1"/>
        <w:jc w:val="both"/>
        <w:rPr>
          <w:rFonts w:ascii="Times New Roman" w:hAnsi="Times New Roman" w:cs="Times New Roman"/>
          <w:sz w:val="24"/>
          <w:szCs w:val="24"/>
        </w:rPr>
      </w:pPr>
      <w:bookmarkStart w:id="119" w:name="bookmark183"/>
      <w:bookmarkStart w:id="120" w:name="bookmark187"/>
      <w:bookmarkEnd w:id="119"/>
      <w:bookmarkEnd w:id="120"/>
      <w:r w:rsidRPr="00076B88">
        <w:rPr>
          <w:rFonts w:ascii="Times New Roman" w:hAnsi="Times New Roman" w:cs="Times New Roman"/>
          <w:b/>
          <w:bCs/>
          <w:sz w:val="24"/>
          <w:szCs w:val="24"/>
        </w:rPr>
        <w:t>Чл.</w:t>
      </w:r>
      <w:r w:rsidR="001E69F0" w:rsidRPr="00076B88">
        <w:rPr>
          <w:rFonts w:ascii="Times New Roman" w:hAnsi="Times New Roman" w:cs="Times New Roman"/>
          <w:b/>
          <w:bCs/>
          <w:sz w:val="24"/>
          <w:szCs w:val="24"/>
          <w:lang w:val="en-US"/>
        </w:rPr>
        <w:t xml:space="preserve">26 </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Удостоверението за извършване на търговия на открито се издава в 2 (два) екземпляра от кмета на Общината или от оправомощен</w:t>
      </w:r>
      <w:r w:rsidRPr="00076B88">
        <w:rPr>
          <w:rFonts w:ascii="Times New Roman" w:hAnsi="Times New Roman" w:cs="Times New Roman"/>
          <w:sz w:val="24"/>
          <w:szCs w:val="24"/>
        </w:rPr>
        <w:t>о от него лице, в 7-дневен срок</w:t>
      </w:r>
      <w:r w:rsidR="00A039E4" w:rsidRPr="00076B88">
        <w:rPr>
          <w:rFonts w:ascii="Times New Roman" w:hAnsi="Times New Roman" w:cs="Times New Roman"/>
          <w:sz w:val="24"/>
          <w:szCs w:val="24"/>
        </w:rPr>
        <w:t xml:space="preserve"> след </w:t>
      </w:r>
      <w:r w:rsidRPr="00076B88">
        <w:rPr>
          <w:rFonts w:ascii="Times New Roman" w:hAnsi="Times New Roman" w:cs="Times New Roman"/>
          <w:sz w:val="24"/>
          <w:szCs w:val="24"/>
        </w:rPr>
        <w:t>постъпване на заявлението.</w:t>
      </w:r>
    </w:p>
    <w:p w:rsidR="00F61A76" w:rsidRPr="00076B88" w:rsidRDefault="00A039E4" w:rsidP="00D52DA4">
      <w:pPr>
        <w:pStyle w:val="1"/>
        <w:numPr>
          <w:ilvl w:val="0"/>
          <w:numId w:val="15"/>
        </w:numPr>
        <w:tabs>
          <w:tab w:val="left" w:pos="402"/>
        </w:tabs>
        <w:jc w:val="both"/>
        <w:rPr>
          <w:rFonts w:ascii="Times New Roman" w:hAnsi="Times New Roman" w:cs="Times New Roman"/>
          <w:sz w:val="24"/>
          <w:szCs w:val="24"/>
        </w:rPr>
      </w:pPr>
      <w:bookmarkStart w:id="121" w:name="bookmark192"/>
      <w:bookmarkEnd w:id="121"/>
      <w:r w:rsidRPr="00076B88">
        <w:rPr>
          <w:rFonts w:ascii="Times New Roman" w:hAnsi="Times New Roman" w:cs="Times New Roman"/>
          <w:sz w:val="24"/>
          <w:szCs w:val="24"/>
        </w:rPr>
        <w:t>Единият екземпляр се предоставя на търговеца, а вторият се прикрепва от длъжнстното лице към досието- за съхранение и служебно ползване.</w:t>
      </w:r>
    </w:p>
    <w:p w:rsidR="00F61A76" w:rsidRPr="00076B88" w:rsidRDefault="0043138F">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Чл.27.</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Издадените разрешения се вписват в общински информационен масив „Търговия на открито - тротоарно право” от оправомощено от кмета на Общината длъжностно лице.</w:t>
      </w:r>
    </w:p>
    <w:p w:rsidR="00F61A76" w:rsidRPr="00076B88" w:rsidRDefault="00A039E4">
      <w:pPr>
        <w:pStyle w:val="22"/>
        <w:keepNext/>
        <w:keepLines/>
        <w:rPr>
          <w:rFonts w:ascii="Times New Roman" w:hAnsi="Times New Roman" w:cs="Times New Roman"/>
          <w:sz w:val="24"/>
          <w:szCs w:val="24"/>
        </w:rPr>
      </w:pPr>
      <w:bookmarkStart w:id="122" w:name="bookmark199"/>
      <w:bookmarkStart w:id="123" w:name="bookmark200"/>
      <w:bookmarkStart w:id="124" w:name="bookmark201"/>
      <w:r w:rsidRPr="00076B88">
        <w:rPr>
          <w:rFonts w:ascii="Times New Roman" w:hAnsi="Times New Roman" w:cs="Times New Roman"/>
          <w:sz w:val="24"/>
          <w:szCs w:val="24"/>
        </w:rPr>
        <w:lastRenderedPageBreak/>
        <w:t>РАЗДЕЛ III</w:t>
      </w:r>
      <w:bookmarkEnd w:id="122"/>
      <w:bookmarkEnd w:id="123"/>
      <w:bookmarkEnd w:id="124"/>
    </w:p>
    <w:p w:rsidR="00F61A76" w:rsidRPr="00076B88" w:rsidRDefault="00A039E4">
      <w:pPr>
        <w:pStyle w:val="24"/>
        <w:rPr>
          <w:rFonts w:ascii="Times New Roman" w:hAnsi="Times New Roman" w:cs="Times New Roman"/>
          <w:sz w:val="24"/>
          <w:szCs w:val="24"/>
        </w:rPr>
      </w:pPr>
      <w:r w:rsidRPr="00076B88">
        <w:rPr>
          <w:rFonts w:ascii="Times New Roman" w:hAnsi="Times New Roman" w:cs="Times New Roman"/>
          <w:sz w:val="24"/>
          <w:szCs w:val="24"/>
        </w:rPr>
        <w:t>Ред и условия за извършване на търговска дейност от</w:t>
      </w:r>
      <w:r w:rsidRPr="00076B88">
        <w:rPr>
          <w:rFonts w:ascii="Times New Roman" w:hAnsi="Times New Roman" w:cs="Times New Roman"/>
          <w:sz w:val="24"/>
          <w:szCs w:val="24"/>
        </w:rPr>
        <w:br/>
        <w:t>разположени върху общински терен подвижни съоръжения</w:t>
      </w:r>
      <w:r w:rsidRPr="00076B88">
        <w:rPr>
          <w:rFonts w:ascii="Times New Roman" w:hAnsi="Times New Roman" w:cs="Times New Roman"/>
          <w:sz w:val="24"/>
          <w:szCs w:val="24"/>
        </w:rPr>
        <w:br/>
        <w:t>пред стационарни обекти и самостоятелно</w:t>
      </w:r>
    </w:p>
    <w:p w:rsidR="00F61A76" w:rsidRPr="00076B88" w:rsidRDefault="0057548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Чл.28</w:t>
      </w:r>
      <w:r w:rsidR="00A039E4" w:rsidRPr="00076B88">
        <w:rPr>
          <w:rFonts w:ascii="Times New Roman" w:hAnsi="Times New Roman" w:cs="Times New Roman"/>
          <w:b/>
          <w:bCs/>
          <w:sz w:val="24"/>
          <w:szCs w:val="24"/>
        </w:rPr>
        <w:t xml:space="preserve">.(1) </w:t>
      </w:r>
      <w:r w:rsidR="00A039E4" w:rsidRPr="00076B88">
        <w:rPr>
          <w:rFonts w:ascii="Times New Roman" w:hAnsi="Times New Roman" w:cs="Times New Roman"/>
          <w:sz w:val="24"/>
          <w:szCs w:val="24"/>
        </w:rPr>
        <w:t>Пред стационарни търговски обекти, ползвателите им могат да разполагат подвижни съоръжения върху терени общинска собственост, обслужващи извършваната в обекта търговска дейност. Поставянето им се извършва изцяло по реда и при условията на</w:t>
      </w:r>
      <w:r w:rsidR="00907321" w:rsidRPr="00076B88">
        <w:rPr>
          <w:rFonts w:ascii="Times New Roman" w:hAnsi="Times New Roman" w:cs="Times New Roman"/>
          <w:sz w:val="24"/>
          <w:szCs w:val="24"/>
        </w:rPr>
        <w:t xml:space="preserve"> Наредбата за преместваеми обекти, за рекламите, информационни мономентално- декортивни елементи и за рекламна дейност на територията на община Якоруда</w:t>
      </w:r>
      <w:r w:rsidR="00A039E4" w:rsidRPr="00076B88">
        <w:rPr>
          <w:rFonts w:ascii="Times New Roman" w:hAnsi="Times New Roman" w:cs="Times New Roman"/>
          <w:sz w:val="24"/>
          <w:szCs w:val="24"/>
        </w:rPr>
        <w:t>, съгл. чл.56, ал.2 от Закона за устройство на територията.</w:t>
      </w:r>
    </w:p>
    <w:p w:rsidR="00F61A76" w:rsidRPr="00076B88" w:rsidRDefault="00A039E4" w:rsidP="00D52DA4">
      <w:pPr>
        <w:pStyle w:val="1"/>
        <w:numPr>
          <w:ilvl w:val="0"/>
          <w:numId w:val="16"/>
        </w:numPr>
        <w:tabs>
          <w:tab w:val="left" w:pos="375"/>
        </w:tabs>
        <w:spacing w:after="0"/>
        <w:jc w:val="both"/>
        <w:rPr>
          <w:rFonts w:ascii="Times New Roman" w:hAnsi="Times New Roman" w:cs="Times New Roman"/>
          <w:sz w:val="24"/>
          <w:szCs w:val="24"/>
        </w:rPr>
      </w:pPr>
      <w:bookmarkStart w:id="125" w:name="bookmark202"/>
      <w:bookmarkEnd w:id="125"/>
      <w:r w:rsidRPr="00076B88">
        <w:rPr>
          <w:rFonts w:ascii="Times New Roman" w:hAnsi="Times New Roman" w:cs="Times New Roman"/>
          <w:sz w:val="24"/>
          <w:szCs w:val="24"/>
        </w:rPr>
        <w:t>Подвижни съоръжения по смисъла на алинея 1 са:</w:t>
      </w:r>
    </w:p>
    <w:p w:rsidR="00F61A76" w:rsidRPr="00076B88" w:rsidRDefault="00A039E4" w:rsidP="00D52DA4">
      <w:pPr>
        <w:pStyle w:val="1"/>
        <w:numPr>
          <w:ilvl w:val="0"/>
          <w:numId w:val="17"/>
        </w:numPr>
        <w:tabs>
          <w:tab w:val="left" w:pos="314"/>
        </w:tabs>
        <w:spacing w:after="0"/>
        <w:jc w:val="both"/>
        <w:rPr>
          <w:rFonts w:ascii="Times New Roman" w:hAnsi="Times New Roman" w:cs="Times New Roman"/>
          <w:sz w:val="24"/>
          <w:szCs w:val="24"/>
        </w:rPr>
      </w:pPr>
      <w:bookmarkStart w:id="126" w:name="bookmark203"/>
      <w:bookmarkEnd w:id="126"/>
      <w:r w:rsidRPr="00076B88">
        <w:rPr>
          <w:rFonts w:ascii="Times New Roman" w:hAnsi="Times New Roman" w:cs="Times New Roman"/>
          <w:sz w:val="24"/>
          <w:szCs w:val="24"/>
        </w:rPr>
        <w:t>Маси и столове (пейки) за консумация на храни и напитки- на открито;</w:t>
      </w:r>
    </w:p>
    <w:p w:rsidR="00F61A76" w:rsidRPr="00076B88" w:rsidRDefault="00A039E4" w:rsidP="00D52DA4">
      <w:pPr>
        <w:pStyle w:val="1"/>
        <w:numPr>
          <w:ilvl w:val="0"/>
          <w:numId w:val="17"/>
        </w:numPr>
        <w:tabs>
          <w:tab w:val="left" w:pos="314"/>
        </w:tabs>
        <w:spacing w:after="0"/>
        <w:jc w:val="both"/>
        <w:rPr>
          <w:rFonts w:ascii="Times New Roman" w:hAnsi="Times New Roman" w:cs="Times New Roman"/>
          <w:sz w:val="24"/>
          <w:szCs w:val="24"/>
        </w:rPr>
      </w:pPr>
      <w:bookmarkStart w:id="127" w:name="bookmark204"/>
      <w:bookmarkEnd w:id="127"/>
      <w:r w:rsidRPr="00076B88">
        <w:rPr>
          <w:rFonts w:ascii="Times New Roman" w:hAnsi="Times New Roman" w:cs="Times New Roman"/>
          <w:sz w:val="24"/>
          <w:szCs w:val="24"/>
        </w:rPr>
        <w:t>хладилни витрини, фризери за сладолед и др. обекти, ползващи ел.захранване;</w:t>
      </w:r>
    </w:p>
    <w:p w:rsidR="00F61A76" w:rsidRPr="00076B88" w:rsidRDefault="00A039E4" w:rsidP="00D52DA4">
      <w:pPr>
        <w:pStyle w:val="1"/>
        <w:numPr>
          <w:ilvl w:val="0"/>
          <w:numId w:val="17"/>
        </w:numPr>
        <w:tabs>
          <w:tab w:val="left" w:pos="314"/>
        </w:tabs>
        <w:spacing w:after="0"/>
        <w:jc w:val="both"/>
        <w:rPr>
          <w:rFonts w:ascii="Times New Roman" w:hAnsi="Times New Roman" w:cs="Times New Roman"/>
          <w:sz w:val="24"/>
          <w:szCs w:val="24"/>
        </w:rPr>
      </w:pPr>
      <w:bookmarkStart w:id="128" w:name="bookmark205"/>
      <w:bookmarkEnd w:id="128"/>
      <w:r w:rsidRPr="00076B88">
        <w:rPr>
          <w:rFonts w:ascii="Times New Roman" w:hAnsi="Times New Roman" w:cs="Times New Roman"/>
          <w:sz w:val="24"/>
          <w:szCs w:val="24"/>
        </w:rPr>
        <w:t>щендери и стелажи за излагане на предлагани за продажба в търговския обект стоки;</w:t>
      </w:r>
    </w:p>
    <w:p w:rsidR="00F61A76" w:rsidRPr="00076B88" w:rsidRDefault="00A039E4" w:rsidP="00D52DA4">
      <w:pPr>
        <w:pStyle w:val="1"/>
        <w:numPr>
          <w:ilvl w:val="0"/>
          <w:numId w:val="17"/>
        </w:numPr>
        <w:tabs>
          <w:tab w:val="left" w:pos="314"/>
        </w:tabs>
        <w:spacing w:after="180"/>
        <w:jc w:val="both"/>
        <w:rPr>
          <w:rFonts w:ascii="Times New Roman" w:hAnsi="Times New Roman" w:cs="Times New Roman"/>
          <w:sz w:val="24"/>
          <w:szCs w:val="24"/>
        </w:rPr>
      </w:pPr>
      <w:bookmarkStart w:id="129" w:name="bookmark206"/>
      <w:bookmarkEnd w:id="129"/>
      <w:r w:rsidRPr="00076B88">
        <w:rPr>
          <w:rFonts w:ascii="Times New Roman" w:hAnsi="Times New Roman" w:cs="Times New Roman"/>
          <w:sz w:val="24"/>
          <w:szCs w:val="24"/>
        </w:rPr>
        <w:t>Колички за продажба на стоки и продукти.</w:t>
      </w:r>
    </w:p>
    <w:p w:rsidR="00F61A76" w:rsidRPr="00076B88" w:rsidRDefault="00A039E4" w:rsidP="00D52DA4">
      <w:pPr>
        <w:pStyle w:val="1"/>
        <w:numPr>
          <w:ilvl w:val="0"/>
          <w:numId w:val="16"/>
        </w:numPr>
        <w:tabs>
          <w:tab w:val="left" w:pos="375"/>
          <w:tab w:val="left" w:pos="4622"/>
        </w:tabs>
        <w:spacing w:after="0"/>
        <w:jc w:val="both"/>
        <w:rPr>
          <w:rFonts w:ascii="Times New Roman" w:hAnsi="Times New Roman" w:cs="Times New Roman"/>
          <w:sz w:val="24"/>
          <w:szCs w:val="24"/>
        </w:rPr>
      </w:pPr>
      <w:bookmarkStart w:id="130" w:name="bookmark207"/>
      <w:bookmarkStart w:id="131" w:name="bookmark209"/>
      <w:bookmarkEnd w:id="130"/>
      <w:bookmarkEnd w:id="131"/>
      <w:r w:rsidRPr="00076B88">
        <w:rPr>
          <w:rFonts w:ascii="Times New Roman" w:hAnsi="Times New Roman" w:cs="Times New Roman"/>
          <w:sz w:val="24"/>
          <w:szCs w:val="24"/>
        </w:rPr>
        <w:t>Разпо</w:t>
      </w:r>
      <w:r w:rsidR="00907321" w:rsidRPr="00076B88">
        <w:rPr>
          <w:rFonts w:ascii="Times New Roman" w:hAnsi="Times New Roman" w:cs="Times New Roman"/>
          <w:sz w:val="24"/>
          <w:szCs w:val="24"/>
        </w:rPr>
        <w:t>лагането на съоръжения по ал.2,</w:t>
      </w:r>
      <w:r w:rsidRPr="00076B88">
        <w:rPr>
          <w:rFonts w:ascii="Times New Roman" w:hAnsi="Times New Roman" w:cs="Times New Roman"/>
          <w:sz w:val="24"/>
          <w:szCs w:val="24"/>
        </w:rPr>
        <w:t>т.2 следва да бъде в</w:t>
      </w:r>
      <w:r w:rsidR="00907321" w:rsidRPr="00076B88">
        <w:rPr>
          <w:rFonts w:ascii="Times New Roman" w:hAnsi="Times New Roman" w:cs="Times New Roman"/>
          <w:sz w:val="24"/>
          <w:szCs w:val="24"/>
        </w:rPr>
        <w:t xml:space="preserve"> </w:t>
      </w:r>
      <w:r w:rsidRPr="00076B88">
        <w:rPr>
          <w:rFonts w:ascii="Times New Roman" w:hAnsi="Times New Roman" w:cs="Times New Roman"/>
          <w:sz w:val="24"/>
          <w:szCs w:val="24"/>
        </w:rPr>
        <w:t>съответствие с нормативните изисквания относно захранването с ел. енергия с оглед запазване живота, здравето и безопасността на гражданите.</w:t>
      </w:r>
    </w:p>
    <w:p w:rsidR="00F61A76" w:rsidRPr="00076B88" w:rsidRDefault="00575480" w:rsidP="00575480">
      <w:pPr>
        <w:pStyle w:val="1"/>
        <w:spacing w:after="220"/>
        <w:jc w:val="both"/>
        <w:rPr>
          <w:rFonts w:ascii="Times New Roman" w:hAnsi="Times New Roman" w:cs="Times New Roman"/>
          <w:sz w:val="24"/>
          <w:szCs w:val="24"/>
        </w:rPr>
      </w:pPr>
      <w:r w:rsidRPr="00076B88">
        <w:rPr>
          <w:rFonts w:ascii="Times New Roman" w:hAnsi="Times New Roman" w:cs="Times New Roman"/>
          <w:b/>
          <w:bCs/>
          <w:sz w:val="24"/>
          <w:szCs w:val="24"/>
        </w:rPr>
        <w:t xml:space="preserve">Чл.29. </w:t>
      </w:r>
      <w:r w:rsidR="00A039E4" w:rsidRPr="00076B88">
        <w:rPr>
          <w:rFonts w:ascii="Times New Roman" w:hAnsi="Times New Roman" w:cs="Times New Roman"/>
          <w:sz w:val="24"/>
          <w:szCs w:val="24"/>
        </w:rPr>
        <w:t>За извършване на дейност от поставени преместваеми съоръжения пред стопанисвания от него обект, търговеца подава заявление до кмета на Общината в съответствие с одобрените схеми, след предварително съгласуване на своето искане с главния архитект</w:t>
      </w:r>
      <w:r w:rsidRPr="00076B88">
        <w:rPr>
          <w:rFonts w:ascii="Times New Roman" w:hAnsi="Times New Roman" w:cs="Times New Roman"/>
          <w:sz w:val="24"/>
          <w:szCs w:val="24"/>
        </w:rPr>
        <w:t>.</w:t>
      </w:r>
      <w:r w:rsidR="00A039E4" w:rsidRPr="00076B88">
        <w:rPr>
          <w:rFonts w:ascii="Times New Roman" w:hAnsi="Times New Roman" w:cs="Times New Roman"/>
          <w:sz w:val="24"/>
          <w:szCs w:val="24"/>
        </w:rPr>
        <w:t xml:space="preserve"> </w:t>
      </w:r>
    </w:p>
    <w:p w:rsidR="00FE0F6E" w:rsidRPr="00076B88" w:rsidRDefault="00FE0F6E" w:rsidP="00575480">
      <w:pPr>
        <w:pStyle w:val="1"/>
        <w:spacing w:after="220"/>
        <w:jc w:val="both"/>
        <w:rPr>
          <w:rFonts w:ascii="Times New Roman" w:hAnsi="Times New Roman" w:cs="Times New Roman"/>
          <w:sz w:val="24"/>
          <w:szCs w:val="24"/>
        </w:rPr>
      </w:pPr>
    </w:p>
    <w:p w:rsidR="00F61A76" w:rsidRPr="00076B88" w:rsidRDefault="00575480">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Чл.30 </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 xml:space="preserve">Издаването на удостоверение за извършване на дейност от преместваеми съоръжения, обслужващи търговията се прави въз основа на разрешение за тяхното поставяне и разполагане, което се </w:t>
      </w:r>
      <w:r w:rsidR="00A039E4" w:rsidRPr="00076B88">
        <w:rPr>
          <w:rFonts w:ascii="Times New Roman" w:hAnsi="Times New Roman" w:cs="Times New Roman"/>
          <w:sz w:val="24"/>
          <w:szCs w:val="24"/>
        </w:rPr>
        <w:lastRenderedPageBreak/>
        <w:t>издава на името на ползвателя от главния архитект на общината (в съответствие с</w:t>
      </w:r>
      <w:r w:rsidR="00907321" w:rsidRPr="00076B88">
        <w:rPr>
          <w:rFonts w:ascii="Times New Roman" w:hAnsi="Times New Roman" w:cs="Times New Roman"/>
          <w:sz w:val="24"/>
          <w:szCs w:val="24"/>
        </w:rPr>
        <w:t xml:space="preserve"> Наредбата за преместваеми обекти, за рекламите, информационни мономентално- декортивни елементи и за рекламна дейност на територията на община Якоруда</w:t>
      </w:r>
      <w:r w:rsidR="00A039E4" w:rsidRPr="00076B88">
        <w:rPr>
          <w:rFonts w:ascii="Times New Roman" w:hAnsi="Times New Roman" w:cs="Times New Roman"/>
          <w:sz w:val="24"/>
          <w:szCs w:val="24"/>
        </w:rPr>
        <w:t>, съгл. чл.56, ал.2 от Закона за устройство на територията).</w:t>
      </w:r>
    </w:p>
    <w:p w:rsidR="00F61A76" w:rsidRPr="00076B88" w:rsidRDefault="00575480">
      <w:pPr>
        <w:pStyle w:val="1"/>
        <w:jc w:val="both"/>
        <w:rPr>
          <w:rFonts w:ascii="Times New Roman" w:hAnsi="Times New Roman" w:cs="Times New Roman"/>
          <w:sz w:val="24"/>
          <w:szCs w:val="24"/>
        </w:rPr>
      </w:pPr>
      <w:bookmarkStart w:id="132" w:name="bookmark213"/>
      <w:bookmarkEnd w:id="132"/>
      <w:r w:rsidRPr="00076B88">
        <w:rPr>
          <w:rFonts w:ascii="Times New Roman" w:hAnsi="Times New Roman" w:cs="Times New Roman"/>
          <w:b/>
          <w:bCs/>
          <w:sz w:val="24"/>
          <w:szCs w:val="24"/>
        </w:rPr>
        <w:t>Чл.31</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За разполагането на подвижни съоръжения пред стационарни търговски обекти задължително се изготвя индивидуална схема, одобрена от ОЕСУТ и заверена от главния архитект на общината, указваща заеманата площ, пространственото разположение, отстоянията от сгради и от регулационни имотни граници.</w:t>
      </w:r>
    </w:p>
    <w:p w:rsidR="00F61A76" w:rsidRPr="00076B88" w:rsidRDefault="0057548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Чл.32</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 xml:space="preserve">Въз основа на издаденото от главния архитект разрешение за разполагане на преместваеми съоръжения, оправомощено от кмета на Общината длъжностно лице вписва достоверността и води текущите данни по това направление в общинския информационен масив „Търговия на открито: Подвижни съоръжения/масички”, а така също и съблюдава за редовното плащане на съответната месечна такса, определена </w:t>
      </w:r>
      <w:r w:rsidR="000F6C33" w:rsidRPr="00076B88">
        <w:rPr>
          <w:rFonts w:ascii="Times New Roman" w:hAnsi="Times New Roman" w:cs="Times New Roman"/>
          <w:sz w:val="24"/>
          <w:szCs w:val="24"/>
        </w:rPr>
        <w:t>от Общински съвет- Якоруда.</w:t>
      </w:r>
    </w:p>
    <w:p w:rsidR="00F61A76" w:rsidRPr="00076B88" w:rsidRDefault="00575480">
      <w:pPr>
        <w:pStyle w:val="1"/>
        <w:spacing w:after="280"/>
        <w:jc w:val="both"/>
        <w:rPr>
          <w:rFonts w:ascii="Times New Roman" w:hAnsi="Times New Roman" w:cs="Times New Roman"/>
          <w:sz w:val="24"/>
          <w:szCs w:val="24"/>
        </w:rPr>
      </w:pPr>
      <w:r w:rsidRPr="00076B88">
        <w:rPr>
          <w:rFonts w:ascii="Times New Roman" w:hAnsi="Times New Roman" w:cs="Times New Roman"/>
          <w:b/>
          <w:bCs/>
          <w:sz w:val="24"/>
          <w:szCs w:val="24"/>
        </w:rPr>
        <w:t>Чл.33</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 xml:space="preserve">При неплащане на таксата в срока посочен в чл.41, ал.5, удостоверението (респ. разрешителното) се смята за прекратено. </w:t>
      </w:r>
    </w:p>
    <w:p w:rsidR="00F61A76" w:rsidRPr="00076B88" w:rsidRDefault="00A039E4" w:rsidP="008D51D8">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w:t>
      </w:r>
      <w:r w:rsidR="00575480" w:rsidRPr="00076B88">
        <w:rPr>
          <w:rFonts w:ascii="Times New Roman" w:hAnsi="Times New Roman" w:cs="Times New Roman"/>
          <w:b/>
          <w:bCs/>
          <w:sz w:val="24"/>
          <w:szCs w:val="24"/>
        </w:rPr>
        <w:t>3</w:t>
      </w:r>
      <w:r w:rsidRPr="00076B88">
        <w:rPr>
          <w:rFonts w:ascii="Times New Roman" w:hAnsi="Times New Roman" w:cs="Times New Roman"/>
          <w:b/>
          <w:bCs/>
          <w:sz w:val="24"/>
          <w:szCs w:val="24"/>
        </w:rPr>
        <w:t xml:space="preserve">4. </w:t>
      </w:r>
      <w:r w:rsidRPr="00076B88">
        <w:rPr>
          <w:rFonts w:ascii="Times New Roman" w:hAnsi="Times New Roman" w:cs="Times New Roman"/>
          <w:sz w:val="24"/>
          <w:szCs w:val="24"/>
        </w:rPr>
        <w:t>При системно забавяне на месечното плащане и/или при отказ от страна на търговеца да плаща дължимата месечна такса, се пристъпва към процедура по демонтиране и премахване на разположените върху общински</w:t>
      </w:r>
      <w:r w:rsidR="00575480" w:rsidRPr="00076B88">
        <w:rPr>
          <w:rFonts w:ascii="Times New Roman" w:hAnsi="Times New Roman" w:cs="Times New Roman"/>
          <w:sz w:val="24"/>
          <w:szCs w:val="24"/>
        </w:rPr>
        <w:t xml:space="preserve"> терени преместваеми съоръжения.</w:t>
      </w:r>
      <w:r w:rsidRPr="00076B88">
        <w:rPr>
          <w:rFonts w:ascii="Times New Roman" w:hAnsi="Times New Roman" w:cs="Times New Roman"/>
          <w:sz w:val="24"/>
          <w:szCs w:val="24"/>
        </w:rPr>
        <w:t xml:space="preserve"> </w:t>
      </w:r>
      <w:bookmarkStart w:id="133" w:name="bookmark229"/>
      <w:bookmarkStart w:id="134" w:name="bookmark231"/>
      <w:bookmarkStart w:id="135" w:name="bookmark232"/>
      <w:bookmarkStart w:id="136" w:name="bookmark233"/>
      <w:bookmarkStart w:id="137" w:name="bookmark234"/>
      <w:bookmarkStart w:id="138" w:name="bookmark235"/>
      <w:bookmarkEnd w:id="133"/>
      <w:bookmarkEnd w:id="134"/>
      <w:bookmarkEnd w:id="135"/>
      <w:bookmarkEnd w:id="136"/>
      <w:bookmarkEnd w:id="137"/>
      <w:bookmarkEnd w:id="138"/>
    </w:p>
    <w:p w:rsidR="00F61A76" w:rsidRPr="00076B88" w:rsidRDefault="00575480">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Чл.3</w:t>
      </w:r>
      <w:r w:rsidR="00A039E4" w:rsidRPr="00076B88">
        <w:rPr>
          <w:rFonts w:ascii="Times New Roman" w:hAnsi="Times New Roman" w:cs="Times New Roman"/>
          <w:b/>
          <w:bCs/>
          <w:sz w:val="24"/>
          <w:szCs w:val="24"/>
        </w:rPr>
        <w:t xml:space="preserve">5.(1) </w:t>
      </w:r>
      <w:r w:rsidR="00A039E4" w:rsidRPr="00076B88">
        <w:rPr>
          <w:rFonts w:ascii="Times New Roman" w:hAnsi="Times New Roman" w:cs="Times New Roman"/>
          <w:sz w:val="24"/>
          <w:szCs w:val="24"/>
        </w:rPr>
        <w:t>Кметът на Общината може да отказва издаването на удостоверение за извършване на търговия на открито, както и за извършване на търговска дейност от разположени подвижни съоръжения при липса на някои от изискуемите документи или при декларирани от търговеца данни с невярно съдържание.</w:t>
      </w:r>
    </w:p>
    <w:p w:rsidR="00F61A76" w:rsidRPr="00076B88" w:rsidRDefault="0081296F">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Чл.3</w:t>
      </w:r>
      <w:r w:rsidR="00A039E4" w:rsidRPr="00076B88">
        <w:rPr>
          <w:rFonts w:ascii="Times New Roman" w:hAnsi="Times New Roman" w:cs="Times New Roman"/>
          <w:b/>
          <w:bCs/>
          <w:sz w:val="24"/>
          <w:szCs w:val="24"/>
        </w:rPr>
        <w:t xml:space="preserve">6. </w:t>
      </w:r>
      <w:r w:rsidR="00A039E4" w:rsidRPr="00076B88">
        <w:rPr>
          <w:rFonts w:ascii="Times New Roman" w:hAnsi="Times New Roman" w:cs="Times New Roman"/>
          <w:sz w:val="24"/>
          <w:szCs w:val="24"/>
        </w:rPr>
        <w:t>Издадено удостоверение/разрешение за извършване на търговия на открито по смисъла на Глава III от наредбата, се отнема със заповед на кмета на Общината, при:</w:t>
      </w:r>
    </w:p>
    <w:p w:rsidR="00F61A76" w:rsidRPr="00076B88" w:rsidRDefault="00A039E4" w:rsidP="00D52DA4">
      <w:pPr>
        <w:pStyle w:val="1"/>
        <w:numPr>
          <w:ilvl w:val="0"/>
          <w:numId w:val="18"/>
        </w:numPr>
        <w:tabs>
          <w:tab w:val="left" w:pos="303"/>
        </w:tabs>
        <w:spacing w:after="0"/>
        <w:jc w:val="both"/>
        <w:rPr>
          <w:rFonts w:ascii="Times New Roman" w:hAnsi="Times New Roman" w:cs="Times New Roman"/>
          <w:sz w:val="24"/>
          <w:szCs w:val="24"/>
        </w:rPr>
      </w:pPr>
      <w:bookmarkStart w:id="139" w:name="bookmark237"/>
      <w:bookmarkEnd w:id="139"/>
      <w:r w:rsidRPr="00076B88">
        <w:rPr>
          <w:rFonts w:ascii="Times New Roman" w:hAnsi="Times New Roman" w:cs="Times New Roman"/>
          <w:sz w:val="24"/>
          <w:szCs w:val="24"/>
        </w:rPr>
        <w:t>Неизпълнение в срок на дадените предписания по чл.44, ал.2;</w:t>
      </w:r>
    </w:p>
    <w:p w:rsidR="00F61A76" w:rsidRPr="00076B88" w:rsidRDefault="00A039E4" w:rsidP="00D52DA4">
      <w:pPr>
        <w:pStyle w:val="1"/>
        <w:numPr>
          <w:ilvl w:val="0"/>
          <w:numId w:val="18"/>
        </w:numPr>
        <w:tabs>
          <w:tab w:val="left" w:pos="303"/>
        </w:tabs>
        <w:jc w:val="both"/>
        <w:rPr>
          <w:rFonts w:ascii="Times New Roman" w:hAnsi="Times New Roman" w:cs="Times New Roman"/>
          <w:sz w:val="24"/>
          <w:szCs w:val="24"/>
        </w:rPr>
      </w:pPr>
      <w:bookmarkStart w:id="140" w:name="bookmark238"/>
      <w:bookmarkEnd w:id="140"/>
      <w:r w:rsidRPr="00076B88">
        <w:rPr>
          <w:rFonts w:ascii="Times New Roman" w:hAnsi="Times New Roman" w:cs="Times New Roman"/>
          <w:sz w:val="24"/>
          <w:szCs w:val="24"/>
        </w:rPr>
        <w:lastRenderedPageBreak/>
        <w:t>Промяна на схемата на местата за извършване на дейност на открито във връзка с неотложни обществени нужди - спешни ремонти, бедствени ситуации.</w:t>
      </w:r>
    </w:p>
    <w:p w:rsidR="00F61A76" w:rsidRPr="00076B88" w:rsidRDefault="0081296F">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Чл.3</w:t>
      </w:r>
      <w:r w:rsidR="00A039E4" w:rsidRPr="00076B88">
        <w:rPr>
          <w:rFonts w:ascii="Times New Roman" w:hAnsi="Times New Roman" w:cs="Times New Roman"/>
          <w:b/>
          <w:bCs/>
          <w:sz w:val="24"/>
          <w:szCs w:val="24"/>
        </w:rPr>
        <w:t xml:space="preserve">7.(1) </w:t>
      </w:r>
      <w:r w:rsidR="00A039E4" w:rsidRPr="00076B88">
        <w:rPr>
          <w:rFonts w:ascii="Times New Roman" w:hAnsi="Times New Roman" w:cs="Times New Roman"/>
          <w:sz w:val="24"/>
          <w:szCs w:val="24"/>
        </w:rPr>
        <w:t>При промяна в заетата площ от общинския терен, както и при предсрочно преустановяване ползването на определеното място, търговеца своевременно подава заявление, с което уведомява кмета на Общината за настъпилото събитие. Оправомощеното длъжностно лице отбелязва в информационния масив променените данни.</w:t>
      </w:r>
    </w:p>
    <w:p w:rsidR="00F61A76" w:rsidRPr="00076B88" w:rsidRDefault="00A039E4" w:rsidP="00D52DA4">
      <w:pPr>
        <w:pStyle w:val="1"/>
        <w:numPr>
          <w:ilvl w:val="0"/>
          <w:numId w:val="19"/>
        </w:numPr>
        <w:tabs>
          <w:tab w:val="left" w:pos="375"/>
        </w:tabs>
        <w:jc w:val="both"/>
        <w:rPr>
          <w:rFonts w:ascii="Times New Roman" w:hAnsi="Times New Roman" w:cs="Times New Roman"/>
          <w:sz w:val="24"/>
          <w:szCs w:val="24"/>
        </w:rPr>
      </w:pPr>
      <w:bookmarkStart w:id="141" w:name="bookmark239"/>
      <w:bookmarkEnd w:id="141"/>
      <w:r w:rsidRPr="00076B88">
        <w:rPr>
          <w:rFonts w:ascii="Times New Roman" w:hAnsi="Times New Roman" w:cs="Times New Roman"/>
          <w:sz w:val="24"/>
          <w:szCs w:val="24"/>
        </w:rPr>
        <w:t>За период, в който поради основателни причини (изрично посочени в заявление или декларация от търговеца) не се извършва търговска дейност върху терен- общинска собственост, такса не се дължи.</w:t>
      </w:r>
    </w:p>
    <w:p w:rsidR="00F61A76" w:rsidRPr="00076B88" w:rsidRDefault="00A039E4" w:rsidP="00D52DA4">
      <w:pPr>
        <w:pStyle w:val="1"/>
        <w:numPr>
          <w:ilvl w:val="0"/>
          <w:numId w:val="19"/>
        </w:numPr>
        <w:tabs>
          <w:tab w:val="left" w:pos="375"/>
        </w:tabs>
        <w:jc w:val="both"/>
        <w:rPr>
          <w:rFonts w:ascii="Times New Roman" w:hAnsi="Times New Roman" w:cs="Times New Roman"/>
          <w:sz w:val="24"/>
          <w:szCs w:val="24"/>
        </w:rPr>
      </w:pPr>
      <w:bookmarkStart w:id="142" w:name="bookmark240"/>
      <w:bookmarkEnd w:id="142"/>
      <w:r w:rsidRPr="00076B88">
        <w:rPr>
          <w:rFonts w:ascii="Times New Roman" w:hAnsi="Times New Roman" w:cs="Times New Roman"/>
          <w:sz w:val="24"/>
          <w:szCs w:val="24"/>
        </w:rPr>
        <w:t>След прекратяване на дейността или изтичане срока на издадено удостоверение (респ. разрешение) по смисъла на Глава III от Наредбата, физическите и юридическите лица са длъжни да премахнат всички подвижни съоръжения и заграждения и да възстановят общинското място в първоначалния му вид.</w:t>
      </w:r>
    </w:p>
    <w:p w:rsidR="00F61A76" w:rsidRPr="00076B88" w:rsidRDefault="00A039E4" w:rsidP="00D52DA4">
      <w:pPr>
        <w:pStyle w:val="1"/>
        <w:numPr>
          <w:ilvl w:val="0"/>
          <w:numId w:val="19"/>
        </w:numPr>
        <w:tabs>
          <w:tab w:val="left" w:pos="380"/>
        </w:tabs>
        <w:jc w:val="both"/>
        <w:rPr>
          <w:rFonts w:ascii="Times New Roman" w:hAnsi="Times New Roman" w:cs="Times New Roman"/>
          <w:sz w:val="24"/>
          <w:szCs w:val="24"/>
        </w:rPr>
      </w:pPr>
      <w:bookmarkStart w:id="143" w:name="bookmark241"/>
      <w:bookmarkEnd w:id="143"/>
      <w:r w:rsidRPr="00076B88">
        <w:rPr>
          <w:rFonts w:ascii="Times New Roman" w:hAnsi="Times New Roman" w:cs="Times New Roman"/>
          <w:color w:val="000000" w:themeColor="text1"/>
          <w:sz w:val="24"/>
          <w:szCs w:val="24"/>
        </w:rPr>
        <w:t xml:space="preserve">В случай, че търговците не премахнат на добра воля разположените върху имоти- общинска собственост </w:t>
      </w:r>
      <w:r w:rsidRPr="00076B88">
        <w:rPr>
          <w:rFonts w:ascii="Times New Roman" w:hAnsi="Times New Roman" w:cs="Times New Roman"/>
          <w:sz w:val="24"/>
          <w:szCs w:val="24"/>
        </w:rPr>
        <w:t>преместваеми обекти, съоръженията се премахват принудително от Общината, като за направените разходи се издава изпълнителен лист</w:t>
      </w:r>
      <w:r w:rsidR="008C5BB7" w:rsidRPr="00076B88">
        <w:rPr>
          <w:rFonts w:ascii="Times New Roman" w:hAnsi="Times New Roman" w:cs="Times New Roman"/>
          <w:sz w:val="24"/>
          <w:szCs w:val="24"/>
        </w:rPr>
        <w:t>, съгласно</w:t>
      </w:r>
      <w:r w:rsidRPr="00076B88">
        <w:rPr>
          <w:rFonts w:ascii="Times New Roman" w:hAnsi="Times New Roman" w:cs="Times New Roman"/>
          <w:sz w:val="24"/>
          <w:szCs w:val="24"/>
        </w:rPr>
        <w:t xml:space="preserve"> чл.57а от ЗУТ.</w:t>
      </w:r>
    </w:p>
    <w:p w:rsidR="00F61A76" w:rsidRPr="00076B88" w:rsidRDefault="00A039E4">
      <w:pPr>
        <w:pStyle w:val="24"/>
        <w:spacing w:after="0"/>
        <w:rPr>
          <w:rFonts w:ascii="Times New Roman" w:hAnsi="Times New Roman" w:cs="Times New Roman"/>
          <w:sz w:val="24"/>
          <w:szCs w:val="24"/>
        </w:rPr>
      </w:pPr>
      <w:r w:rsidRPr="00076B88">
        <w:rPr>
          <w:rFonts w:ascii="Times New Roman" w:hAnsi="Times New Roman" w:cs="Times New Roman"/>
          <w:sz w:val="24"/>
          <w:szCs w:val="24"/>
        </w:rPr>
        <w:t>РАЗДЕЛ IV</w:t>
      </w:r>
    </w:p>
    <w:p w:rsidR="00F61A76" w:rsidRPr="00076B88" w:rsidRDefault="00A039E4">
      <w:pPr>
        <w:pStyle w:val="24"/>
        <w:rPr>
          <w:rFonts w:ascii="Times New Roman" w:hAnsi="Times New Roman" w:cs="Times New Roman"/>
          <w:sz w:val="24"/>
          <w:szCs w:val="24"/>
        </w:rPr>
      </w:pPr>
      <w:r w:rsidRPr="00076B88">
        <w:rPr>
          <w:rFonts w:ascii="Times New Roman" w:hAnsi="Times New Roman" w:cs="Times New Roman"/>
          <w:i/>
          <w:iCs/>
          <w:sz w:val="24"/>
          <w:szCs w:val="24"/>
        </w:rPr>
        <w:t>Амбулантна търговия</w:t>
      </w:r>
    </w:p>
    <w:p w:rsidR="00F61A76" w:rsidRPr="00076B88" w:rsidRDefault="0081296F">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Чл.3</w:t>
      </w:r>
      <w:r w:rsidR="00A039E4" w:rsidRPr="00076B88">
        <w:rPr>
          <w:rFonts w:ascii="Times New Roman" w:hAnsi="Times New Roman" w:cs="Times New Roman"/>
          <w:b/>
          <w:bCs/>
          <w:sz w:val="24"/>
          <w:szCs w:val="24"/>
        </w:rPr>
        <w:t>8</w:t>
      </w:r>
      <w:r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Амбулантна търговия е „подвижната” търговия на дребни стоки, която не се извършва на точно определено място. Амбулантните търговци пътуват и продават на открито и на различни места.</w:t>
      </w:r>
    </w:p>
    <w:p w:rsidR="00F61A76" w:rsidRPr="00076B88" w:rsidRDefault="0081296F">
      <w:pPr>
        <w:pStyle w:val="1"/>
        <w:spacing w:after="500"/>
        <w:jc w:val="both"/>
        <w:rPr>
          <w:rFonts w:ascii="Times New Roman" w:hAnsi="Times New Roman" w:cs="Times New Roman"/>
          <w:sz w:val="24"/>
          <w:szCs w:val="24"/>
        </w:rPr>
      </w:pPr>
      <w:r w:rsidRPr="00076B88">
        <w:rPr>
          <w:rFonts w:ascii="Times New Roman" w:hAnsi="Times New Roman" w:cs="Times New Roman"/>
          <w:b/>
          <w:bCs/>
          <w:sz w:val="24"/>
          <w:szCs w:val="24"/>
        </w:rPr>
        <w:t>Чл.3</w:t>
      </w:r>
      <w:r w:rsidR="00A039E4" w:rsidRPr="00076B88">
        <w:rPr>
          <w:rFonts w:ascii="Times New Roman" w:hAnsi="Times New Roman" w:cs="Times New Roman"/>
          <w:b/>
          <w:bCs/>
          <w:sz w:val="24"/>
          <w:szCs w:val="24"/>
        </w:rPr>
        <w:t xml:space="preserve">9.(1) </w:t>
      </w:r>
      <w:r w:rsidR="00A039E4" w:rsidRPr="00076B88">
        <w:rPr>
          <w:rFonts w:ascii="Times New Roman" w:hAnsi="Times New Roman" w:cs="Times New Roman"/>
          <w:sz w:val="24"/>
          <w:szCs w:val="24"/>
        </w:rPr>
        <w:t xml:space="preserve">Амбулантната търговия на територията на Общината се извършва само с позволителен документ, издаден от Кмета на </w:t>
      </w:r>
      <w:r w:rsidR="00A039E4" w:rsidRPr="00076B88">
        <w:rPr>
          <w:rFonts w:ascii="Times New Roman" w:hAnsi="Times New Roman" w:cs="Times New Roman"/>
          <w:sz w:val="24"/>
          <w:szCs w:val="24"/>
        </w:rPr>
        <w:lastRenderedPageBreak/>
        <w:t>общината или оправомощено от него лице, въз основа на подадено от лицето заявление /по образец/.</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(2) </w:t>
      </w:r>
      <w:r w:rsidRPr="00076B88">
        <w:rPr>
          <w:rFonts w:ascii="Times New Roman" w:hAnsi="Times New Roman" w:cs="Times New Roman"/>
          <w:sz w:val="24"/>
          <w:szCs w:val="24"/>
        </w:rPr>
        <w:t>За издаване на удостоверение за амбулантна търговия се заплаща такса за разрешение за извършване на търговия на открито, определена в Наредбата</w:t>
      </w:r>
      <w:r w:rsidR="008C5BB7" w:rsidRPr="00076B88">
        <w:rPr>
          <w:rFonts w:ascii="Times New Roman" w:hAnsi="Times New Roman" w:cs="Times New Roman"/>
          <w:sz w:val="24"/>
          <w:szCs w:val="24"/>
        </w:rPr>
        <w:t xml:space="preserve"> на Общински съвет- Якоруда</w:t>
      </w:r>
      <w:r w:rsidRPr="00076B88">
        <w:rPr>
          <w:rFonts w:ascii="Times New Roman" w:hAnsi="Times New Roman" w:cs="Times New Roman"/>
          <w:sz w:val="24"/>
          <w:szCs w:val="24"/>
        </w:rPr>
        <w:t xml:space="preserve"> за определянето и администрирането на местните такси и цени на услуги.</w:t>
      </w:r>
    </w:p>
    <w:p w:rsidR="00F61A76" w:rsidRPr="00076B88" w:rsidRDefault="00A039E4">
      <w:pPr>
        <w:pStyle w:val="24"/>
        <w:spacing w:after="0"/>
        <w:rPr>
          <w:rFonts w:ascii="Times New Roman" w:hAnsi="Times New Roman" w:cs="Times New Roman"/>
          <w:sz w:val="24"/>
          <w:szCs w:val="24"/>
        </w:rPr>
      </w:pPr>
      <w:r w:rsidRPr="00076B88">
        <w:rPr>
          <w:rFonts w:ascii="Times New Roman" w:hAnsi="Times New Roman" w:cs="Times New Roman"/>
          <w:sz w:val="24"/>
          <w:szCs w:val="24"/>
        </w:rPr>
        <w:t>ГЛАВА IV</w:t>
      </w:r>
    </w:p>
    <w:p w:rsidR="00F61A76" w:rsidRPr="00076B88" w:rsidRDefault="00A039E4">
      <w:pPr>
        <w:pStyle w:val="22"/>
        <w:keepNext/>
        <w:keepLines/>
        <w:rPr>
          <w:rFonts w:ascii="Times New Roman" w:hAnsi="Times New Roman" w:cs="Times New Roman"/>
          <w:sz w:val="24"/>
          <w:szCs w:val="24"/>
        </w:rPr>
      </w:pPr>
      <w:bookmarkStart w:id="144" w:name="bookmark244"/>
      <w:bookmarkStart w:id="145" w:name="bookmark245"/>
      <w:bookmarkStart w:id="146" w:name="bookmark246"/>
      <w:r w:rsidRPr="00076B88">
        <w:rPr>
          <w:rFonts w:ascii="Times New Roman" w:hAnsi="Times New Roman" w:cs="Times New Roman"/>
          <w:sz w:val="24"/>
          <w:szCs w:val="24"/>
        </w:rPr>
        <w:t>ТЪРГОВИЯ НА ОТКРИТО В ИМОТИ- ЧАСТНА СОБСТВЕНОСТ</w:t>
      </w:r>
      <w:bookmarkEnd w:id="144"/>
      <w:bookmarkEnd w:id="145"/>
      <w:bookmarkEnd w:id="146"/>
    </w:p>
    <w:p w:rsidR="00F61A76" w:rsidRPr="00076B88" w:rsidRDefault="00D52C6F">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0.(1) </w:t>
      </w:r>
      <w:r w:rsidR="00A039E4" w:rsidRPr="00076B88">
        <w:rPr>
          <w:rFonts w:ascii="Times New Roman" w:hAnsi="Times New Roman" w:cs="Times New Roman"/>
          <w:sz w:val="24"/>
          <w:szCs w:val="24"/>
        </w:rPr>
        <w:t>При упражняване на търговска дейност на открито в имоти частна собственост търговците (физически и юридически лица) уведомяват за това кмета на Общината.</w:t>
      </w:r>
    </w:p>
    <w:p w:rsidR="00F61A76" w:rsidRPr="00076B88" w:rsidRDefault="00D52C6F" w:rsidP="00D52DA4">
      <w:pPr>
        <w:pStyle w:val="1"/>
        <w:numPr>
          <w:ilvl w:val="0"/>
          <w:numId w:val="20"/>
        </w:numPr>
        <w:tabs>
          <w:tab w:val="left" w:pos="428"/>
        </w:tabs>
        <w:spacing w:after="0"/>
        <w:jc w:val="both"/>
        <w:rPr>
          <w:rFonts w:ascii="Times New Roman" w:hAnsi="Times New Roman" w:cs="Times New Roman"/>
          <w:sz w:val="24"/>
          <w:szCs w:val="24"/>
        </w:rPr>
      </w:pPr>
      <w:bookmarkStart w:id="147" w:name="bookmark247"/>
      <w:bookmarkEnd w:id="147"/>
      <w:r w:rsidRPr="00076B88">
        <w:rPr>
          <w:rFonts w:ascii="Times New Roman" w:hAnsi="Times New Roman" w:cs="Times New Roman"/>
          <w:sz w:val="24"/>
          <w:szCs w:val="24"/>
        </w:rPr>
        <w:t xml:space="preserve"> В у</w:t>
      </w:r>
      <w:r w:rsidR="00A039E4" w:rsidRPr="00076B88">
        <w:rPr>
          <w:rFonts w:ascii="Times New Roman" w:hAnsi="Times New Roman" w:cs="Times New Roman"/>
          <w:sz w:val="24"/>
          <w:szCs w:val="24"/>
        </w:rPr>
        <w:t xml:space="preserve">ведомлението по алинея 1 (по образец) </w:t>
      </w:r>
      <w:bookmarkStart w:id="148" w:name="bookmark248"/>
      <w:bookmarkEnd w:id="148"/>
      <w:r w:rsidRPr="00076B88">
        <w:rPr>
          <w:rFonts w:ascii="Times New Roman" w:hAnsi="Times New Roman" w:cs="Times New Roman"/>
          <w:sz w:val="24"/>
          <w:szCs w:val="24"/>
        </w:rPr>
        <w:t>зад</w:t>
      </w:r>
      <w:r w:rsidR="00A039E4" w:rsidRPr="00076B88">
        <w:rPr>
          <w:rFonts w:ascii="Times New Roman" w:hAnsi="Times New Roman" w:cs="Times New Roman"/>
          <w:sz w:val="24"/>
          <w:szCs w:val="24"/>
        </w:rPr>
        <w:t>ължително се посочват следните данни:</w:t>
      </w:r>
    </w:p>
    <w:p w:rsidR="00F61A76" w:rsidRPr="00076B88" w:rsidRDefault="00A039E4" w:rsidP="00D52DA4">
      <w:pPr>
        <w:pStyle w:val="1"/>
        <w:numPr>
          <w:ilvl w:val="0"/>
          <w:numId w:val="30"/>
        </w:numPr>
        <w:tabs>
          <w:tab w:val="left" w:pos="250"/>
        </w:tabs>
        <w:spacing w:after="0"/>
        <w:jc w:val="both"/>
        <w:rPr>
          <w:rFonts w:ascii="Times New Roman" w:hAnsi="Times New Roman" w:cs="Times New Roman"/>
          <w:sz w:val="24"/>
          <w:szCs w:val="24"/>
        </w:rPr>
      </w:pPr>
      <w:bookmarkStart w:id="149" w:name="bookmark249"/>
      <w:bookmarkEnd w:id="149"/>
      <w:r w:rsidRPr="00076B88">
        <w:rPr>
          <w:rFonts w:ascii="Times New Roman" w:hAnsi="Times New Roman" w:cs="Times New Roman"/>
          <w:sz w:val="24"/>
          <w:szCs w:val="24"/>
        </w:rPr>
        <w:t>име на търговеца - (фирма, ЕИК) ;</w:t>
      </w:r>
    </w:p>
    <w:p w:rsidR="00F61A76" w:rsidRPr="00076B88" w:rsidRDefault="00A039E4" w:rsidP="00D52DA4">
      <w:pPr>
        <w:pStyle w:val="1"/>
        <w:numPr>
          <w:ilvl w:val="0"/>
          <w:numId w:val="30"/>
        </w:numPr>
        <w:tabs>
          <w:tab w:val="left" w:pos="250"/>
        </w:tabs>
        <w:spacing w:after="0"/>
        <w:jc w:val="both"/>
        <w:rPr>
          <w:rFonts w:ascii="Times New Roman" w:hAnsi="Times New Roman" w:cs="Times New Roman"/>
          <w:sz w:val="24"/>
          <w:szCs w:val="24"/>
        </w:rPr>
      </w:pPr>
      <w:bookmarkStart w:id="150" w:name="bookmark250"/>
      <w:bookmarkEnd w:id="150"/>
      <w:r w:rsidRPr="00076B88">
        <w:rPr>
          <w:rFonts w:ascii="Times New Roman" w:hAnsi="Times New Roman" w:cs="Times New Roman"/>
          <w:sz w:val="24"/>
          <w:szCs w:val="24"/>
        </w:rPr>
        <w:t>адрес на управление, седалище;</w:t>
      </w:r>
    </w:p>
    <w:p w:rsidR="00F61A76" w:rsidRPr="00076B88" w:rsidRDefault="00A039E4" w:rsidP="00D52DA4">
      <w:pPr>
        <w:pStyle w:val="1"/>
        <w:numPr>
          <w:ilvl w:val="0"/>
          <w:numId w:val="30"/>
        </w:numPr>
        <w:tabs>
          <w:tab w:val="left" w:pos="250"/>
        </w:tabs>
        <w:spacing w:after="40"/>
        <w:jc w:val="both"/>
        <w:rPr>
          <w:rFonts w:ascii="Times New Roman" w:hAnsi="Times New Roman" w:cs="Times New Roman"/>
          <w:sz w:val="24"/>
          <w:szCs w:val="24"/>
        </w:rPr>
      </w:pPr>
      <w:bookmarkStart w:id="151" w:name="bookmark251"/>
      <w:bookmarkEnd w:id="151"/>
      <w:r w:rsidRPr="00076B88">
        <w:rPr>
          <w:rFonts w:ascii="Times New Roman" w:hAnsi="Times New Roman" w:cs="Times New Roman"/>
          <w:sz w:val="24"/>
          <w:szCs w:val="24"/>
        </w:rPr>
        <w:t>място, вид и площ на съоръжението;</w:t>
      </w:r>
    </w:p>
    <w:p w:rsidR="00F61A76" w:rsidRPr="00076B88" w:rsidRDefault="00A039E4" w:rsidP="00D52DA4">
      <w:pPr>
        <w:pStyle w:val="1"/>
        <w:numPr>
          <w:ilvl w:val="0"/>
          <w:numId w:val="30"/>
        </w:numPr>
        <w:tabs>
          <w:tab w:val="left" w:pos="250"/>
        </w:tabs>
        <w:spacing w:after="320"/>
        <w:jc w:val="both"/>
        <w:rPr>
          <w:rFonts w:ascii="Times New Roman" w:hAnsi="Times New Roman" w:cs="Times New Roman"/>
          <w:sz w:val="24"/>
          <w:szCs w:val="24"/>
        </w:rPr>
      </w:pPr>
      <w:bookmarkStart w:id="152" w:name="bookmark252"/>
      <w:bookmarkEnd w:id="152"/>
      <w:r w:rsidRPr="00076B88">
        <w:rPr>
          <w:rFonts w:ascii="Times New Roman" w:hAnsi="Times New Roman" w:cs="Times New Roman"/>
          <w:sz w:val="24"/>
          <w:szCs w:val="24"/>
        </w:rPr>
        <w:t>вида на стоките, с които ще се извършва търговия;</w:t>
      </w:r>
    </w:p>
    <w:p w:rsidR="00F61A76" w:rsidRPr="00076B88" w:rsidRDefault="00B25AA2">
      <w:pPr>
        <w:pStyle w:val="1"/>
        <w:spacing w:after="0"/>
        <w:jc w:val="both"/>
        <w:rPr>
          <w:rFonts w:ascii="Times New Roman" w:hAnsi="Times New Roman" w:cs="Times New Roman"/>
          <w:sz w:val="24"/>
          <w:szCs w:val="24"/>
        </w:rPr>
      </w:pPr>
      <w:bookmarkStart w:id="153" w:name="bookmark253"/>
      <w:bookmarkEnd w:id="153"/>
      <w:r w:rsidRPr="00076B88">
        <w:rPr>
          <w:rFonts w:ascii="Times New Roman" w:hAnsi="Times New Roman" w:cs="Times New Roman"/>
          <w:b/>
          <w:bCs/>
          <w:sz w:val="24"/>
          <w:szCs w:val="24"/>
        </w:rPr>
        <w:t>Чл.41</w:t>
      </w:r>
      <w:r w:rsidR="00A039E4" w:rsidRPr="00076B88">
        <w:rPr>
          <w:rFonts w:ascii="Times New Roman" w:hAnsi="Times New Roman" w:cs="Times New Roman"/>
          <w:b/>
          <w:bCs/>
          <w:sz w:val="24"/>
          <w:szCs w:val="24"/>
        </w:rPr>
        <w:t xml:space="preserve">. </w:t>
      </w:r>
      <w:r w:rsidR="00A039E4" w:rsidRPr="00076B88">
        <w:rPr>
          <w:rFonts w:ascii="Times New Roman" w:hAnsi="Times New Roman" w:cs="Times New Roman"/>
          <w:sz w:val="24"/>
          <w:szCs w:val="24"/>
        </w:rPr>
        <w:t>Не могат да бъдат предмет на търговска дейност на открито в имоти частна собственост:</w:t>
      </w:r>
    </w:p>
    <w:p w:rsidR="00F61A76" w:rsidRPr="00076B88" w:rsidRDefault="00A039E4" w:rsidP="00D52DA4">
      <w:pPr>
        <w:pStyle w:val="1"/>
        <w:numPr>
          <w:ilvl w:val="0"/>
          <w:numId w:val="21"/>
        </w:numPr>
        <w:tabs>
          <w:tab w:val="left" w:pos="337"/>
        </w:tabs>
        <w:spacing w:after="0"/>
        <w:jc w:val="both"/>
        <w:rPr>
          <w:rFonts w:ascii="Times New Roman" w:hAnsi="Times New Roman" w:cs="Times New Roman"/>
          <w:sz w:val="24"/>
          <w:szCs w:val="24"/>
        </w:rPr>
      </w:pPr>
      <w:bookmarkStart w:id="154" w:name="bookmark261"/>
      <w:bookmarkEnd w:id="154"/>
      <w:r w:rsidRPr="00076B88">
        <w:rPr>
          <w:rFonts w:ascii="Times New Roman" w:hAnsi="Times New Roman" w:cs="Times New Roman"/>
          <w:sz w:val="24"/>
          <w:szCs w:val="24"/>
        </w:rPr>
        <w:t>Стоки, които поради този начин на предлагане могат да бъдат опасни за здравето;</w:t>
      </w:r>
    </w:p>
    <w:p w:rsidR="00F61A76" w:rsidRPr="00076B88" w:rsidRDefault="00A039E4" w:rsidP="00D52DA4">
      <w:pPr>
        <w:pStyle w:val="1"/>
        <w:numPr>
          <w:ilvl w:val="0"/>
          <w:numId w:val="21"/>
        </w:numPr>
        <w:tabs>
          <w:tab w:val="left" w:pos="342"/>
        </w:tabs>
        <w:spacing w:after="0"/>
        <w:jc w:val="both"/>
        <w:rPr>
          <w:rFonts w:ascii="Times New Roman" w:hAnsi="Times New Roman" w:cs="Times New Roman"/>
          <w:sz w:val="24"/>
          <w:szCs w:val="24"/>
        </w:rPr>
      </w:pPr>
      <w:bookmarkStart w:id="155" w:name="bookmark262"/>
      <w:bookmarkEnd w:id="155"/>
      <w:r w:rsidRPr="00076B88">
        <w:rPr>
          <w:rFonts w:ascii="Times New Roman" w:hAnsi="Times New Roman" w:cs="Times New Roman"/>
          <w:sz w:val="24"/>
          <w:szCs w:val="24"/>
        </w:rPr>
        <w:t>Лекарства, лекарствени материали и продукти, медико - санитарни и хигиенни материали;</w:t>
      </w:r>
    </w:p>
    <w:p w:rsidR="00F61A76" w:rsidRPr="00076B88" w:rsidRDefault="00A039E4" w:rsidP="00D52DA4">
      <w:pPr>
        <w:pStyle w:val="1"/>
        <w:numPr>
          <w:ilvl w:val="0"/>
          <w:numId w:val="21"/>
        </w:numPr>
        <w:tabs>
          <w:tab w:val="left" w:pos="337"/>
        </w:tabs>
        <w:spacing w:after="0"/>
        <w:jc w:val="both"/>
        <w:rPr>
          <w:rFonts w:ascii="Times New Roman" w:hAnsi="Times New Roman" w:cs="Times New Roman"/>
          <w:sz w:val="24"/>
          <w:szCs w:val="24"/>
        </w:rPr>
      </w:pPr>
      <w:bookmarkStart w:id="156" w:name="bookmark263"/>
      <w:bookmarkEnd w:id="156"/>
      <w:r w:rsidRPr="00076B88">
        <w:rPr>
          <w:rFonts w:ascii="Times New Roman" w:hAnsi="Times New Roman" w:cs="Times New Roman"/>
          <w:sz w:val="24"/>
          <w:szCs w:val="24"/>
        </w:rPr>
        <w:t>Петролни продукти и дериватите им;</w:t>
      </w:r>
    </w:p>
    <w:p w:rsidR="00F61A76" w:rsidRPr="00076B88" w:rsidRDefault="00A039E4" w:rsidP="00D52DA4">
      <w:pPr>
        <w:pStyle w:val="1"/>
        <w:numPr>
          <w:ilvl w:val="0"/>
          <w:numId w:val="21"/>
        </w:numPr>
        <w:tabs>
          <w:tab w:val="left" w:pos="342"/>
        </w:tabs>
        <w:spacing w:after="0"/>
        <w:jc w:val="both"/>
        <w:rPr>
          <w:rFonts w:ascii="Times New Roman" w:hAnsi="Times New Roman" w:cs="Times New Roman"/>
          <w:sz w:val="24"/>
          <w:szCs w:val="24"/>
        </w:rPr>
      </w:pPr>
      <w:bookmarkStart w:id="157" w:name="bookmark264"/>
      <w:bookmarkEnd w:id="157"/>
      <w:r w:rsidRPr="00076B88">
        <w:rPr>
          <w:rFonts w:ascii="Times New Roman" w:hAnsi="Times New Roman" w:cs="Times New Roman"/>
          <w:sz w:val="24"/>
          <w:szCs w:val="24"/>
        </w:rPr>
        <w:t>Вино и спиртни напитки;</w:t>
      </w:r>
    </w:p>
    <w:p w:rsidR="00F61A76" w:rsidRPr="00076B88" w:rsidRDefault="00A039E4" w:rsidP="00D52DA4">
      <w:pPr>
        <w:pStyle w:val="1"/>
        <w:numPr>
          <w:ilvl w:val="0"/>
          <w:numId w:val="21"/>
        </w:numPr>
        <w:tabs>
          <w:tab w:val="left" w:pos="342"/>
        </w:tabs>
        <w:spacing w:after="0"/>
        <w:jc w:val="both"/>
        <w:rPr>
          <w:rFonts w:ascii="Times New Roman" w:hAnsi="Times New Roman" w:cs="Times New Roman"/>
          <w:sz w:val="24"/>
          <w:szCs w:val="24"/>
        </w:rPr>
      </w:pPr>
      <w:bookmarkStart w:id="158" w:name="bookmark265"/>
      <w:bookmarkEnd w:id="158"/>
      <w:r w:rsidRPr="00076B88">
        <w:rPr>
          <w:rFonts w:ascii="Times New Roman" w:hAnsi="Times New Roman" w:cs="Times New Roman"/>
          <w:sz w:val="24"/>
          <w:szCs w:val="24"/>
        </w:rPr>
        <w:t>Тютюн и тютюневи изделия;</w:t>
      </w:r>
    </w:p>
    <w:p w:rsidR="00F61A76" w:rsidRPr="00076B88" w:rsidRDefault="00A039E4" w:rsidP="00D52DA4">
      <w:pPr>
        <w:pStyle w:val="1"/>
        <w:numPr>
          <w:ilvl w:val="0"/>
          <w:numId w:val="21"/>
        </w:numPr>
        <w:tabs>
          <w:tab w:val="left" w:pos="342"/>
        </w:tabs>
        <w:jc w:val="both"/>
        <w:rPr>
          <w:rFonts w:ascii="Times New Roman" w:hAnsi="Times New Roman" w:cs="Times New Roman"/>
          <w:sz w:val="24"/>
          <w:szCs w:val="24"/>
        </w:rPr>
      </w:pPr>
      <w:bookmarkStart w:id="159" w:name="bookmark266"/>
      <w:bookmarkEnd w:id="159"/>
      <w:r w:rsidRPr="00076B88">
        <w:rPr>
          <w:rFonts w:ascii="Times New Roman" w:hAnsi="Times New Roman" w:cs="Times New Roman"/>
          <w:sz w:val="24"/>
          <w:szCs w:val="24"/>
        </w:rPr>
        <w:t>Други стоки, за които е предвидена забрана в нормативен акт.</w:t>
      </w:r>
    </w:p>
    <w:p w:rsidR="004D68E8" w:rsidRPr="00076B88" w:rsidRDefault="004D68E8" w:rsidP="004D68E8">
      <w:pPr>
        <w:jc w:val="both"/>
        <w:rPr>
          <w:rFonts w:ascii="Times New Roman" w:eastAsia="Calibri" w:hAnsi="Times New Roman" w:cs="Times New Roman"/>
          <w:i/>
          <w:iCs/>
        </w:rPr>
      </w:pPr>
      <w:r w:rsidRPr="00076B88">
        <w:rPr>
          <w:rFonts w:ascii="Times New Roman" w:eastAsia="Calibri" w:hAnsi="Times New Roman" w:cs="Times New Roman"/>
          <w:b/>
        </w:rPr>
        <w:t>Чл.42.</w:t>
      </w:r>
      <w:r w:rsidRPr="00076B88">
        <w:rPr>
          <w:rFonts w:ascii="Times New Roman" w:eastAsia="Calibri" w:hAnsi="Times New Roman" w:cs="Times New Roman"/>
        </w:rPr>
        <w:t xml:space="preserve"> </w:t>
      </w:r>
      <w:r w:rsidRPr="00076B88">
        <w:rPr>
          <w:rFonts w:ascii="Times New Roman" w:eastAsia="Calibri" w:hAnsi="Times New Roman" w:cs="Times New Roman"/>
          <w:i/>
          <w:iCs/>
        </w:rPr>
        <w:t>(1)</w:t>
      </w:r>
      <w:r w:rsidRPr="00076B88">
        <w:rPr>
          <w:rFonts w:ascii="Times New Roman" w:eastAsia="Calibri" w:hAnsi="Times New Roman" w:cs="Times New Roman"/>
        </w:rPr>
        <w:t xml:space="preserve"> Работното време за извършване на</w:t>
      </w:r>
      <w:r w:rsidRPr="00076B88">
        <w:rPr>
          <w:rStyle w:val="ala22"/>
          <w:rFonts w:ascii="Times New Roman" w:hAnsi="Times New Roman"/>
        </w:rPr>
        <w:t xml:space="preserve"> търговия на </w:t>
      </w:r>
      <w:r w:rsidRPr="00076B88">
        <w:rPr>
          <w:rFonts w:ascii="Times New Roman" w:eastAsia="Calibri" w:hAnsi="Times New Roman" w:cs="Times New Roman"/>
        </w:rPr>
        <w:t xml:space="preserve">открито в имоти частна собственост се определя в рамките от 07.00 ч. до 23.00 </w:t>
      </w:r>
      <w:r w:rsidRPr="00076B88">
        <w:rPr>
          <w:rFonts w:ascii="Times New Roman" w:eastAsia="Calibri" w:hAnsi="Times New Roman" w:cs="Times New Roman"/>
        </w:rPr>
        <w:lastRenderedPageBreak/>
        <w:t xml:space="preserve">ч. </w:t>
      </w:r>
    </w:p>
    <w:p w:rsidR="004D68E8" w:rsidRPr="00076B88" w:rsidRDefault="004D68E8" w:rsidP="004D68E8">
      <w:pPr>
        <w:pStyle w:val="1"/>
        <w:jc w:val="both"/>
        <w:rPr>
          <w:rFonts w:ascii="Times New Roman" w:hAnsi="Times New Roman" w:cs="Times New Roman"/>
          <w:sz w:val="24"/>
          <w:szCs w:val="24"/>
        </w:rPr>
      </w:pPr>
    </w:p>
    <w:p w:rsidR="00FE0F6E" w:rsidRPr="00076B88" w:rsidRDefault="00FE0F6E" w:rsidP="004D68E8">
      <w:pPr>
        <w:pStyle w:val="1"/>
        <w:jc w:val="both"/>
        <w:rPr>
          <w:rFonts w:ascii="Times New Roman" w:hAnsi="Times New Roman" w:cs="Times New Roman"/>
          <w:sz w:val="24"/>
          <w:szCs w:val="24"/>
        </w:rPr>
      </w:pPr>
    </w:p>
    <w:p w:rsidR="00FE0F6E" w:rsidRPr="00076B88" w:rsidRDefault="00FE0F6E" w:rsidP="004D68E8">
      <w:pPr>
        <w:pStyle w:val="1"/>
        <w:jc w:val="both"/>
        <w:rPr>
          <w:rFonts w:ascii="Times New Roman" w:hAnsi="Times New Roman" w:cs="Times New Roman"/>
          <w:sz w:val="24"/>
          <w:szCs w:val="24"/>
        </w:rPr>
      </w:pPr>
    </w:p>
    <w:p w:rsidR="00FE0F6E" w:rsidRPr="00076B88" w:rsidRDefault="00FE0F6E" w:rsidP="004D68E8">
      <w:pPr>
        <w:pStyle w:val="1"/>
        <w:jc w:val="both"/>
        <w:rPr>
          <w:rFonts w:ascii="Times New Roman" w:hAnsi="Times New Roman" w:cs="Times New Roman"/>
          <w:sz w:val="24"/>
          <w:szCs w:val="24"/>
        </w:rPr>
      </w:pPr>
    </w:p>
    <w:p w:rsidR="00F61A76" w:rsidRPr="00076B88" w:rsidRDefault="00A039E4">
      <w:pPr>
        <w:pStyle w:val="24"/>
        <w:spacing w:after="0"/>
        <w:rPr>
          <w:rFonts w:ascii="Times New Roman" w:hAnsi="Times New Roman" w:cs="Times New Roman"/>
          <w:sz w:val="24"/>
          <w:szCs w:val="24"/>
        </w:rPr>
      </w:pPr>
      <w:r w:rsidRPr="00076B88">
        <w:rPr>
          <w:rFonts w:ascii="Times New Roman" w:hAnsi="Times New Roman" w:cs="Times New Roman"/>
          <w:sz w:val="24"/>
          <w:szCs w:val="24"/>
        </w:rPr>
        <w:t>ГЛАВАV</w:t>
      </w:r>
    </w:p>
    <w:p w:rsidR="00F61A76" w:rsidRPr="00076B88" w:rsidRDefault="00A039E4">
      <w:pPr>
        <w:pStyle w:val="22"/>
        <w:keepNext/>
        <w:keepLines/>
        <w:rPr>
          <w:rFonts w:ascii="Times New Roman" w:hAnsi="Times New Roman" w:cs="Times New Roman"/>
          <w:sz w:val="24"/>
          <w:szCs w:val="24"/>
        </w:rPr>
      </w:pPr>
      <w:bookmarkStart w:id="160" w:name="bookmark267"/>
      <w:bookmarkStart w:id="161" w:name="bookmark268"/>
      <w:bookmarkStart w:id="162" w:name="bookmark269"/>
      <w:r w:rsidRPr="00076B88">
        <w:rPr>
          <w:rFonts w:ascii="Times New Roman" w:hAnsi="Times New Roman" w:cs="Times New Roman"/>
          <w:sz w:val="24"/>
          <w:szCs w:val="24"/>
        </w:rPr>
        <w:t>КОНТРОЛ И САНКЦИИ</w:t>
      </w:r>
      <w:bookmarkEnd w:id="160"/>
      <w:bookmarkEnd w:id="161"/>
      <w:bookmarkEnd w:id="162"/>
    </w:p>
    <w:p w:rsidR="00F61A76" w:rsidRPr="00076B88" w:rsidRDefault="001F6989">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3. </w:t>
      </w:r>
      <w:r w:rsidR="00A039E4" w:rsidRPr="00076B88">
        <w:rPr>
          <w:rFonts w:ascii="Times New Roman" w:hAnsi="Times New Roman" w:cs="Times New Roman"/>
          <w:sz w:val="24"/>
          <w:szCs w:val="24"/>
        </w:rPr>
        <w:t>Контролът по спазване на настоящата наредба се осъще</w:t>
      </w:r>
      <w:r w:rsidR="00011B26" w:rsidRPr="00076B88">
        <w:rPr>
          <w:rFonts w:ascii="Times New Roman" w:hAnsi="Times New Roman" w:cs="Times New Roman"/>
          <w:sz w:val="24"/>
          <w:szCs w:val="24"/>
        </w:rPr>
        <w:t>ствява от кмета на община Якоруда</w:t>
      </w:r>
      <w:r w:rsidR="00A039E4" w:rsidRPr="00076B88">
        <w:rPr>
          <w:rFonts w:ascii="Times New Roman" w:hAnsi="Times New Roman" w:cs="Times New Roman"/>
          <w:sz w:val="24"/>
          <w:szCs w:val="24"/>
        </w:rPr>
        <w:t xml:space="preserve"> и оправомощени от него длъжностни </w:t>
      </w:r>
      <w:r w:rsidR="00011B26" w:rsidRPr="00076B88">
        <w:rPr>
          <w:rFonts w:ascii="Times New Roman" w:hAnsi="Times New Roman" w:cs="Times New Roman"/>
          <w:sz w:val="24"/>
          <w:szCs w:val="24"/>
        </w:rPr>
        <w:t xml:space="preserve">лица, както и от служители на </w:t>
      </w:r>
      <w:r w:rsidR="00C079BD" w:rsidRPr="00076B88">
        <w:rPr>
          <w:rFonts w:ascii="Times New Roman" w:hAnsi="Times New Roman" w:cs="Times New Roman"/>
          <w:color w:val="000000" w:themeColor="text1"/>
          <w:sz w:val="24"/>
          <w:szCs w:val="24"/>
        </w:rPr>
        <w:t>Участък Якоруда, при РУ Разлог.</w:t>
      </w:r>
    </w:p>
    <w:p w:rsidR="00F61A76" w:rsidRPr="00076B88" w:rsidRDefault="001F6989">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4.(1) </w:t>
      </w:r>
      <w:r w:rsidR="00A039E4" w:rsidRPr="00076B88">
        <w:rPr>
          <w:rFonts w:ascii="Times New Roman" w:hAnsi="Times New Roman" w:cs="Times New Roman"/>
          <w:sz w:val="24"/>
          <w:szCs w:val="24"/>
        </w:rPr>
        <w:t>Актовете за установяване на нарушенията се съставят от длъжностни лица, определени от кмета на Общината</w:t>
      </w:r>
      <w:r w:rsidR="00E34613" w:rsidRPr="00076B88">
        <w:rPr>
          <w:rFonts w:ascii="Times New Roman" w:hAnsi="Times New Roman" w:cs="Times New Roman"/>
          <w:sz w:val="24"/>
          <w:szCs w:val="24"/>
        </w:rPr>
        <w:t>.</w:t>
      </w:r>
    </w:p>
    <w:p w:rsidR="00F61A76" w:rsidRPr="00076B88" w:rsidRDefault="00A039E4" w:rsidP="00D52DA4">
      <w:pPr>
        <w:pStyle w:val="1"/>
        <w:numPr>
          <w:ilvl w:val="0"/>
          <w:numId w:val="22"/>
        </w:numPr>
        <w:tabs>
          <w:tab w:val="left" w:pos="396"/>
        </w:tabs>
        <w:jc w:val="both"/>
        <w:rPr>
          <w:rFonts w:ascii="Times New Roman" w:hAnsi="Times New Roman" w:cs="Times New Roman"/>
          <w:sz w:val="24"/>
          <w:szCs w:val="24"/>
        </w:rPr>
      </w:pPr>
      <w:bookmarkStart w:id="163" w:name="bookmark270"/>
      <w:bookmarkEnd w:id="163"/>
      <w:r w:rsidRPr="00076B88">
        <w:rPr>
          <w:rFonts w:ascii="Times New Roman" w:hAnsi="Times New Roman" w:cs="Times New Roman"/>
          <w:sz w:val="24"/>
          <w:szCs w:val="24"/>
        </w:rPr>
        <w:t>Наказателните постановления се издават от кмета на Общината или от оправомощени от него длъжностни лица.</w:t>
      </w:r>
    </w:p>
    <w:p w:rsidR="00F61A76" w:rsidRPr="00076B88" w:rsidRDefault="00A039E4" w:rsidP="00D52DA4">
      <w:pPr>
        <w:pStyle w:val="1"/>
        <w:numPr>
          <w:ilvl w:val="0"/>
          <w:numId w:val="22"/>
        </w:numPr>
        <w:tabs>
          <w:tab w:val="left" w:pos="396"/>
        </w:tabs>
        <w:jc w:val="both"/>
        <w:rPr>
          <w:rFonts w:ascii="Times New Roman" w:hAnsi="Times New Roman" w:cs="Times New Roman"/>
          <w:sz w:val="24"/>
          <w:szCs w:val="24"/>
        </w:rPr>
      </w:pPr>
      <w:bookmarkStart w:id="164" w:name="bookmark271"/>
      <w:bookmarkEnd w:id="164"/>
      <w:r w:rsidRPr="00076B88">
        <w:rPr>
          <w:rFonts w:ascii="Times New Roman" w:hAnsi="Times New Roman" w:cs="Times New Roman"/>
          <w:sz w:val="24"/>
          <w:szCs w:val="24"/>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F61A76" w:rsidRPr="00076B88" w:rsidRDefault="00E34613">
      <w:pPr>
        <w:pStyle w:val="1"/>
        <w:spacing w:after="0"/>
        <w:jc w:val="both"/>
        <w:rPr>
          <w:rFonts w:ascii="Times New Roman" w:hAnsi="Times New Roman" w:cs="Times New Roman"/>
          <w:sz w:val="24"/>
          <w:szCs w:val="24"/>
        </w:rPr>
      </w:pPr>
      <w:bookmarkStart w:id="165" w:name="bookmark272"/>
      <w:bookmarkEnd w:id="165"/>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5. </w:t>
      </w:r>
      <w:r w:rsidR="00A039E4" w:rsidRPr="00076B88">
        <w:rPr>
          <w:rFonts w:ascii="Times New Roman" w:hAnsi="Times New Roman" w:cs="Times New Roman"/>
          <w:sz w:val="24"/>
          <w:szCs w:val="24"/>
        </w:rPr>
        <w:t>Длъжностните ли</w:t>
      </w:r>
      <w:r w:rsidRPr="00076B88">
        <w:rPr>
          <w:rFonts w:ascii="Times New Roman" w:hAnsi="Times New Roman" w:cs="Times New Roman"/>
          <w:sz w:val="24"/>
          <w:szCs w:val="24"/>
        </w:rPr>
        <w:t>ца на контролните органи по чл.4</w:t>
      </w:r>
      <w:r w:rsidR="00A039E4" w:rsidRPr="00076B88">
        <w:rPr>
          <w:rFonts w:ascii="Times New Roman" w:hAnsi="Times New Roman" w:cs="Times New Roman"/>
          <w:sz w:val="24"/>
          <w:szCs w:val="24"/>
        </w:rPr>
        <w:t>3 от наредбата имат право:</w:t>
      </w:r>
    </w:p>
    <w:p w:rsidR="00F61A76" w:rsidRPr="00076B88" w:rsidRDefault="00A039E4" w:rsidP="00D52DA4">
      <w:pPr>
        <w:pStyle w:val="1"/>
        <w:numPr>
          <w:ilvl w:val="0"/>
          <w:numId w:val="23"/>
        </w:numPr>
        <w:tabs>
          <w:tab w:val="left" w:pos="296"/>
        </w:tabs>
        <w:spacing w:after="0"/>
        <w:jc w:val="both"/>
        <w:rPr>
          <w:rFonts w:ascii="Times New Roman" w:hAnsi="Times New Roman" w:cs="Times New Roman"/>
          <w:sz w:val="24"/>
          <w:szCs w:val="24"/>
        </w:rPr>
      </w:pPr>
      <w:bookmarkStart w:id="166" w:name="bookmark273"/>
      <w:bookmarkEnd w:id="166"/>
      <w:r w:rsidRPr="00076B88">
        <w:rPr>
          <w:rFonts w:ascii="Times New Roman" w:hAnsi="Times New Roman" w:cs="Times New Roman"/>
          <w:sz w:val="24"/>
          <w:szCs w:val="24"/>
        </w:rPr>
        <w:t>На свободен достъп в производствените и търговските обекти;</w:t>
      </w:r>
    </w:p>
    <w:p w:rsidR="00F61A76" w:rsidRPr="00076B88" w:rsidRDefault="00A039E4" w:rsidP="00D52DA4">
      <w:pPr>
        <w:pStyle w:val="1"/>
        <w:numPr>
          <w:ilvl w:val="0"/>
          <w:numId w:val="23"/>
        </w:numPr>
        <w:tabs>
          <w:tab w:val="left" w:pos="315"/>
        </w:tabs>
        <w:spacing w:after="0"/>
        <w:jc w:val="both"/>
        <w:rPr>
          <w:rFonts w:ascii="Times New Roman" w:hAnsi="Times New Roman" w:cs="Times New Roman"/>
          <w:sz w:val="24"/>
          <w:szCs w:val="24"/>
        </w:rPr>
      </w:pPr>
      <w:bookmarkStart w:id="167" w:name="bookmark274"/>
      <w:bookmarkEnd w:id="167"/>
      <w:r w:rsidRPr="00076B88">
        <w:rPr>
          <w:rFonts w:ascii="Times New Roman" w:hAnsi="Times New Roman" w:cs="Times New Roman"/>
          <w:sz w:val="24"/>
          <w:szCs w:val="24"/>
        </w:rPr>
        <w:t>Да изискват необходимите документи във връзка с осъществявания от тях контрол;</w:t>
      </w:r>
    </w:p>
    <w:p w:rsidR="00F61A76" w:rsidRPr="00076B88" w:rsidRDefault="00A039E4" w:rsidP="00D52DA4">
      <w:pPr>
        <w:pStyle w:val="1"/>
        <w:numPr>
          <w:ilvl w:val="0"/>
          <w:numId w:val="23"/>
        </w:numPr>
        <w:tabs>
          <w:tab w:val="left" w:pos="305"/>
        </w:tabs>
        <w:spacing w:after="0"/>
        <w:jc w:val="both"/>
        <w:rPr>
          <w:rFonts w:ascii="Times New Roman" w:hAnsi="Times New Roman" w:cs="Times New Roman"/>
          <w:sz w:val="24"/>
          <w:szCs w:val="24"/>
        </w:rPr>
      </w:pPr>
      <w:bookmarkStart w:id="168" w:name="bookmark275"/>
      <w:bookmarkEnd w:id="168"/>
      <w:r w:rsidRPr="00076B88">
        <w:rPr>
          <w:rFonts w:ascii="Times New Roman" w:hAnsi="Times New Roman" w:cs="Times New Roman"/>
          <w:sz w:val="24"/>
          <w:szCs w:val="24"/>
        </w:rPr>
        <w:t>Да привличат експерти в съответната област, когато проверката е особено сложна и изисква специални знания;</w:t>
      </w:r>
    </w:p>
    <w:p w:rsidR="00F61A76" w:rsidRPr="00076B88" w:rsidRDefault="00A039E4" w:rsidP="00D52DA4">
      <w:pPr>
        <w:pStyle w:val="1"/>
        <w:numPr>
          <w:ilvl w:val="0"/>
          <w:numId w:val="23"/>
        </w:numPr>
        <w:tabs>
          <w:tab w:val="left" w:pos="310"/>
        </w:tabs>
        <w:jc w:val="both"/>
        <w:rPr>
          <w:rFonts w:ascii="Times New Roman" w:hAnsi="Times New Roman" w:cs="Times New Roman"/>
          <w:sz w:val="24"/>
          <w:szCs w:val="24"/>
        </w:rPr>
      </w:pPr>
      <w:bookmarkStart w:id="169" w:name="bookmark276"/>
      <w:bookmarkEnd w:id="169"/>
      <w:r w:rsidRPr="00076B88">
        <w:rPr>
          <w:rFonts w:ascii="Times New Roman" w:hAnsi="Times New Roman" w:cs="Times New Roman"/>
          <w:sz w:val="24"/>
          <w:szCs w:val="24"/>
        </w:rPr>
        <w:t>Да съставят актове за установяване на административни нарушения.</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Чл.</w:t>
      </w:r>
      <w:r w:rsidR="00E34613" w:rsidRPr="00076B88">
        <w:rPr>
          <w:rFonts w:ascii="Times New Roman" w:hAnsi="Times New Roman" w:cs="Times New Roman"/>
          <w:b/>
          <w:bCs/>
          <w:sz w:val="24"/>
          <w:szCs w:val="24"/>
        </w:rPr>
        <w:t>4</w:t>
      </w:r>
      <w:r w:rsidRPr="00076B88">
        <w:rPr>
          <w:rFonts w:ascii="Times New Roman" w:hAnsi="Times New Roman" w:cs="Times New Roman"/>
          <w:b/>
          <w:bCs/>
          <w:sz w:val="24"/>
          <w:szCs w:val="24"/>
        </w:rPr>
        <w:t xml:space="preserve">6. </w:t>
      </w:r>
      <w:r w:rsidRPr="00076B88">
        <w:rPr>
          <w:rFonts w:ascii="Times New Roman" w:hAnsi="Times New Roman" w:cs="Times New Roman"/>
          <w:sz w:val="24"/>
          <w:szCs w:val="24"/>
        </w:rPr>
        <w:t>Контролните органи са длъжни:</w:t>
      </w:r>
    </w:p>
    <w:p w:rsidR="00F61A76" w:rsidRPr="00076B88" w:rsidRDefault="00A039E4" w:rsidP="00D52DA4">
      <w:pPr>
        <w:pStyle w:val="1"/>
        <w:numPr>
          <w:ilvl w:val="0"/>
          <w:numId w:val="24"/>
        </w:numPr>
        <w:tabs>
          <w:tab w:val="left" w:pos="296"/>
        </w:tabs>
        <w:spacing w:after="0"/>
        <w:jc w:val="both"/>
        <w:rPr>
          <w:rFonts w:ascii="Times New Roman" w:hAnsi="Times New Roman" w:cs="Times New Roman"/>
          <w:sz w:val="24"/>
          <w:szCs w:val="24"/>
        </w:rPr>
      </w:pPr>
      <w:bookmarkStart w:id="170" w:name="bookmark277"/>
      <w:bookmarkEnd w:id="170"/>
      <w:r w:rsidRPr="00076B88">
        <w:rPr>
          <w:rFonts w:ascii="Times New Roman" w:hAnsi="Times New Roman" w:cs="Times New Roman"/>
          <w:sz w:val="24"/>
          <w:szCs w:val="24"/>
        </w:rPr>
        <w:lastRenderedPageBreak/>
        <w:t>Да се легитимират при извършване на проверките;</w:t>
      </w:r>
    </w:p>
    <w:p w:rsidR="00F61A76" w:rsidRPr="00076B88" w:rsidRDefault="00A039E4" w:rsidP="00D52DA4">
      <w:pPr>
        <w:pStyle w:val="1"/>
        <w:numPr>
          <w:ilvl w:val="0"/>
          <w:numId w:val="24"/>
        </w:numPr>
        <w:tabs>
          <w:tab w:val="left" w:pos="300"/>
        </w:tabs>
        <w:spacing w:after="0"/>
        <w:jc w:val="both"/>
        <w:rPr>
          <w:rFonts w:ascii="Times New Roman" w:hAnsi="Times New Roman" w:cs="Times New Roman"/>
          <w:sz w:val="24"/>
          <w:szCs w:val="24"/>
        </w:rPr>
      </w:pPr>
      <w:bookmarkStart w:id="171" w:name="bookmark278"/>
      <w:bookmarkEnd w:id="171"/>
      <w:r w:rsidRPr="00076B88">
        <w:rPr>
          <w:rFonts w:ascii="Times New Roman" w:hAnsi="Times New Roman" w:cs="Times New Roman"/>
          <w:sz w:val="24"/>
          <w:szCs w:val="24"/>
        </w:rPr>
        <w:t>Да установяват точно фактите при извършвания от тях контрол;</w:t>
      </w:r>
    </w:p>
    <w:p w:rsidR="00F61A76" w:rsidRPr="00076B88" w:rsidRDefault="00A039E4" w:rsidP="00D52DA4">
      <w:pPr>
        <w:pStyle w:val="1"/>
        <w:numPr>
          <w:ilvl w:val="0"/>
          <w:numId w:val="24"/>
        </w:numPr>
        <w:tabs>
          <w:tab w:val="left" w:pos="305"/>
        </w:tabs>
        <w:spacing w:after="0"/>
        <w:jc w:val="both"/>
        <w:rPr>
          <w:rFonts w:ascii="Times New Roman" w:hAnsi="Times New Roman" w:cs="Times New Roman"/>
          <w:sz w:val="24"/>
          <w:szCs w:val="24"/>
        </w:rPr>
      </w:pPr>
      <w:bookmarkStart w:id="172" w:name="bookmark279"/>
      <w:bookmarkEnd w:id="172"/>
      <w:r w:rsidRPr="00076B88">
        <w:rPr>
          <w:rFonts w:ascii="Times New Roman" w:hAnsi="Times New Roman" w:cs="Times New Roman"/>
          <w:sz w:val="24"/>
          <w:szCs w:val="24"/>
        </w:rPr>
        <w:t>Да дават задължителни предписания за отстраняване на несъответствия и нарушения на настоящата наредба;</w:t>
      </w:r>
    </w:p>
    <w:p w:rsidR="00F61A76" w:rsidRPr="00076B88" w:rsidRDefault="00A039E4" w:rsidP="00D52DA4">
      <w:pPr>
        <w:pStyle w:val="1"/>
        <w:numPr>
          <w:ilvl w:val="0"/>
          <w:numId w:val="24"/>
        </w:numPr>
        <w:tabs>
          <w:tab w:val="left" w:pos="310"/>
        </w:tabs>
        <w:spacing w:after="0"/>
        <w:jc w:val="both"/>
        <w:rPr>
          <w:rFonts w:ascii="Times New Roman" w:hAnsi="Times New Roman" w:cs="Times New Roman"/>
          <w:sz w:val="24"/>
          <w:szCs w:val="24"/>
        </w:rPr>
      </w:pPr>
      <w:bookmarkStart w:id="173" w:name="bookmark280"/>
      <w:bookmarkEnd w:id="173"/>
      <w:r w:rsidRPr="00076B88">
        <w:rPr>
          <w:rFonts w:ascii="Times New Roman" w:hAnsi="Times New Roman" w:cs="Times New Roman"/>
          <w:sz w:val="24"/>
          <w:szCs w:val="24"/>
        </w:rPr>
        <w:t>Да дават заключения по възраженията във връзка с констатираните нарушения;</w:t>
      </w:r>
    </w:p>
    <w:p w:rsidR="00F61A76" w:rsidRPr="00076B88" w:rsidRDefault="00A039E4" w:rsidP="00D52DA4">
      <w:pPr>
        <w:pStyle w:val="1"/>
        <w:numPr>
          <w:ilvl w:val="0"/>
          <w:numId w:val="24"/>
        </w:numPr>
        <w:tabs>
          <w:tab w:val="left" w:pos="310"/>
        </w:tabs>
        <w:jc w:val="both"/>
        <w:rPr>
          <w:rFonts w:ascii="Times New Roman" w:hAnsi="Times New Roman" w:cs="Times New Roman"/>
          <w:sz w:val="24"/>
          <w:szCs w:val="24"/>
        </w:rPr>
      </w:pPr>
      <w:bookmarkStart w:id="174" w:name="bookmark281"/>
      <w:bookmarkEnd w:id="174"/>
      <w:r w:rsidRPr="00076B88">
        <w:rPr>
          <w:rFonts w:ascii="Times New Roman" w:hAnsi="Times New Roman" w:cs="Times New Roman"/>
          <w:sz w:val="24"/>
          <w:szCs w:val="24"/>
        </w:rPr>
        <w:t>Да опазват служебната и търговска тайна на проверяваните лица и да не разгласяват данни, станали им известни при или по повод изпълнение на служебните им задължения;</w:t>
      </w:r>
    </w:p>
    <w:p w:rsidR="00F61A76" w:rsidRPr="00076B88" w:rsidRDefault="00E34613">
      <w:pPr>
        <w:pStyle w:val="1"/>
        <w:jc w:val="both"/>
        <w:rPr>
          <w:rFonts w:ascii="Times New Roman" w:hAnsi="Times New Roman" w:cs="Times New Roman"/>
          <w:sz w:val="24"/>
          <w:szCs w:val="24"/>
        </w:rPr>
      </w:pPr>
      <w:r w:rsidRPr="00076B88">
        <w:rPr>
          <w:rFonts w:ascii="Times New Roman" w:hAnsi="Times New Roman" w:cs="Times New Roman"/>
          <w:b/>
          <w:bCs/>
          <w:sz w:val="24"/>
          <w:szCs w:val="24"/>
        </w:rPr>
        <w:t>Чл.4</w:t>
      </w:r>
      <w:r w:rsidR="00A039E4" w:rsidRPr="00076B88">
        <w:rPr>
          <w:rFonts w:ascii="Times New Roman" w:hAnsi="Times New Roman" w:cs="Times New Roman"/>
          <w:b/>
          <w:bCs/>
          <w:sz w:val="24"/>
          <w:szCs w:val="24"/>
        </w:rPr>
        <w:t xml:space="preserve">7. </w:t>
      </w:r>
      <w:r w:rsidR="00A039E4" w:rsidRPr="00076B88">
        <w:rPr>
          <w:rFonts w:ascii="Times New Roman" w:hAnsi="Times New Roman" w:cs="Times New Roman"/>
          <w:sz w:val="24"/>
          <w:szCs w:val="24"/>
        </w:rPr>
        <w:t>Кметът на Общината може да предлага съвместни проверки по изпълнение на настоящата наредба с органите н</w:t>
      </w:r>
      <w:r w:rsidR="00FD272D" w:rsidRPr="00076B88">
        <w:rPr>
          <w:rFonts w:ascii="Times New Roman" w:hAnsi="Times New Roman" w:cs="Times New Roman"/>
          <w:sz w:val="24"/>
          <w:szCs w:val="24"/>
        </w:rPr>
        <w:t>а</w:t>
      </w:r>
      <w:r w:rsidR="00E34E0D" w:rsidRPr="00076B88">
        <w:rPr>
          <w:rFonts w:ascii="Times New Roman" w:hAnsi="Times New Roman" w:cs="Times New Roman"/>
          <w:color w:val="FF0000"/>
          <w:sz w:val="24"/>
          <w:szCs w:val="24"/>
        </w:rPr>
        <w:t xml:space="preserve"> </w:t>
      </w:r>
      <w:r w:rsidR="00E34E0D" w:rsidRPr="00076B88">
        <w:rPr>
          <w:rFonts w:ascii="Times New Roman" w:hAnsi="Times New Roman" w:cs="Times New Roman"/>
          <w:color w:val="000000" w:themeColor="text1"/>
          <w:sz w:val="24"/>
          <w:szCs w:val="24"/>
        </w:rPr>
        <w:t>Участък Якоруда, при РУ Разлог</w:t>
      </w:r>
      <w:r w:rsidR="00FD272D" w:rsidRPr="00076B88">
        <w:rPr>
          <w:rFonts w:ascii="Times New Roman" w:hAnsi="Times New Roman" w:cs="Times New Roman"/>
          <w:sz w:val="24"/>
          <w:szCs w:val="24"/>
        </w:rPr>
        <w:t>, ОДБХ- Благоевград, РЗИ- Благоевград</w:t>
      </w:r>
      <w:r w:rsidR="00A039E4" w:rsidRPr="00076B88">
        <w:rPr>
          <w:rFonts w:ascii="Times New Roman" w:hAnsi="Times New Roman" w:cs="Times New Roman"/>
          <w:sz w:val="24"/>
          <w:szCs w:val="24"/>
        </w:rPr>
        <w:t xml:space="preserve"> и с др. контролни органи.</w:t>
      </w:r>
    </w:p>
    <w:p w:rsidR="00076B88" w:rsidRPr="00076B88" w:rsidRDefault="00076B88" w:rsidP="00076B88">
      <w:pPr>
        <w:spacing w:after="260" w:line="276" w:lineRule="auto"/>
        <w:jc w:val="both"/>
        <w:rPr>
          <w:rFonts w:ascii="Times New Roman" w:eastAsia="Times New Roman" w:hAnsi="Times New Roman" w:cs="Times New Roman"/>
          <w:lang w:bidi="ar-SA"/>
        </w:rPr>
      </w:pPr>
      <w:bookmarkStart w:id="175" w:name="bookmark293"/>
      <w:bookmarkStart w:id="176" w:name="bookmark294"/>
      <w:bookmarkStart w:id="177" w:name="bookmark295"/>
      <w:r w:rsidRPr="00076B88">
        <w:rPr>
          <w:rFonts w:ascii="Times New Roman" w:eastAsia="Calibri" w:hAnsi="Times New Roman" w:cs="Times New Roman"/>
          <w:b/>
          <w:bCs/>
          <w:color w:val="auto"/>
          <w:lang w:bidi="ar-SA"/>
        </w:rPr>
        <w:t>Чл.48.</w:t>
      </w:r>
      <w:r>
        <w:rPr>
          <w:rFonts w:ascii="Times New Roman" w:eastAsia="Times New Roman" w:hAnsi="Times New Roman" w:cs="Times New Roman"/>
          <w:lang w:bidi="ar-SA"/>
        </w:rPr>
        <w:t xml:space="preserve">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За нарушения по раздел II от глава II на Наредбата, на виновните лица се налага глоба от 100 лева /51.13 евро до 500 лева /255.65 евро, а на едноличните търговци и юридическите лица- имуществена санкция от 200 лева /102.26 евро  до 1000 лева/511.29 евро.</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 xml:space="preserve">Чл.49.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За нарушения по глава III от наредбата, както и при извършване на амбулантна търговия без издадено разрешително от компетентните органи, на виновните лица се налага глоба, а на едноличните търговци и юридическите лица- имуществена санкция в размер от 100 лева /51.13 евро до 500 лева/ 255.65 евро.</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 xml:space="preserve">Чл.50.(1)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При функциониране на търговски обект, без съгласувано с Общината уведомление за търговска дейност и работно време и/или неспазването му, на виновните лицата се налага глоба, а на едноличните търговци и юридическите лица- имуществена санкция в размер от 250 лева /102.26 евро до 500 лева/ 255.65 евро, а при повторно нарушение от 100 лв./ 51.13 евро до 500 лева/ 255.65 евро.</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lastRenderedPageBreak/>
        <w:t xml:space="preserve">(2)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Ако нарушението по предходния член е допуснато в обект, работещ с удължено работно време, след 22.00 часа за сезона „есен - зима” и след 23.00 часа за сезона „пролет-лято”, на виновните лица се налага глоба, а на едноличните търговци и юридическите лица- имуществена санкция в размер от 500 лева/255.65 евро  до 1000 лева/ 511.29 евро, като при повторно нарушение се прилагат разпоредбите на чл.31, ал.1, т. 2 от Закона за защита от шума в околната среда.</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 xml:space="preserve">Чл.51.(1)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При констатирано от контролните органи нарушаване на спокойствието и обществения ред на територията на Община Якоруда от дейности на търговски обекти (в т.ч. заведения за хранене и развлечения), на виновните лица се налага глоба, а на едноличните търговци и юридическите лица- имуществена санкция в размер от 300  лева /153.39 евро до 1000 лева/511.29 евро. При повторно нарушение на виновните лица се налага глоба, а на едноличните търговци и юридическите лица- имуществена санкция в размер от 1000 лева/ 511,29 евро до 3000 лева/1533.86 евро.</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 xml:space="preserve">(2)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Ако нарушението по предходния член е допуснато в обект, работещ с удължено работно време, след</w:t>
      </w:r>
      <w:bookmarkStart w:id="178" w:name="_GoBack"/>
      <w:bookmarkEnd w:id="178"/>
      <w:r w:rsidRPr="00076B88">
        <w:rPr>
          <w:rFonts w:ascii="Times New Roman" w:eastAsia="Times New Roman" w:hAnsi="Times New Roman" w:cs="Times New Roman"/>
          <w:lang w:bidi="ar-SA"/>
        </w:rPr>
        <w:t xml:space="preserve"> 22.00 часа за сезона „есен - зима” и след 23.00 часа за сезона „пролет-лято”, на виновните лица се налага глоба, а на едноличните търговци и юридическите лица- имуществена санкция в размер от 500 лева/ 255.65 евро до 2000 лева/1022.58 евро. При повторно нарушение се прилагат разпоредбите на чл.31, ал.1, т. 2 от Закона за защита от шума в околната среда.</w:t>
      </w:r>
    </w:p>
    <w:p w:rsidR="00076B88" w:rsidRPr="00076B88" w:rsidRDefault="00076B88" w:rsidP="00076B88">
      <w:pPr>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 xml:space="preserve">Чл.52. </w:t>
      </w:r>
      <w:r w:rsidRPr="00076B88">
        <w:rPr>
          <w:rFonts w:ascii="Times New Roman" w:eastAsia="Times New Roman" w:hAnsi="Times New Roman" w:cs="Times New Roman"/>
          <w:b/>
          <w:i/>
          <w:lang w:bidi="ar-SA"/>
        </w:rPr>
        <w:t>изм. с Решение № 25/Протокол № ОбС – 01/21.02.2025 г.</w:t>
      </w:r>
      <w:r w:rsidRPr="00076B88">
        <w:rPr>
          <w:rFonts w:ascii="Times New Roman" w:eastAsia="Times New Roman" w:hAnsi="Times New Roman" w:cs="Times New Roman"/>
          <w:lang w:bidi="ar-SA"/>
        </w:rPr>
        <w:t xml:space="preserve"> За нарушения на тази наредба, извън конкретно посочените, на </w:t>
      </w:r>
      <w:r w:rsidRPr="00076B88">
        <w:rPr>
          <w:rFonts w:ascii="Times New Roman" w:eastAsia="Times New Roman" w:hAnsi="Times New Roman" w:cs="Times New Roman"/>
          <w:lang w:bidi="ar-SA"/>
        </w:rPr>
        <w:lastRenderedPageBreak/>
        <w:t>виновните лица се налага глоба, а на едноличните търговци и юридическите лица- имуществена санкция в размер от 100 лева/51.13 евро до 1000 лева / 511,29 евро.</w:t>
      </w:r>
    </w:p>
    <w:p w:rsidR="00076B88" w:rsidRPr="00076B88" w:rsidRDefault="00076B88" w:rsidP="00076B88">
      <w:pPr>
        <w:spacing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Чл.53. На територията на община Якоруда се забранява:</w:t>
      </w:r>
    </w:p>
    <w:p w:rsidR="00076B88" w:rsidRPr="00076B88" w:rsidRDefault="00076B88" w:rsidP="00076B88">
      <w:pPr>
        <w:widowControl/>
        <w:numPr>
          <w:ilvl w:val="0"/>
          <w:numId w:val="25"/>
        </w:numPr>
        <w:tabs>
          <w:tab w:val="left" w:pos="287"/>
        </w:tabs>
        <w:autoSpaceDE w:val="0"/>
        <w:autoSpaceDN w:val="0"/>
        <w:adjustRightInd w:val="0"/>
        <w:spacing w:line="276" w:lineRule="auto"/>
        <w:jc w:val="both"/>
        <w:rPr>
          <w:rFonts w:ascii="Times New Roman" w:eastAsia="Times New Roman" w:hAnsi="Times New Roman" w:cs="Times New Roman"/>
          <w:lang w:bidi="ar-SA"/>
        </w:rPr>
      </w:pPr>
      <w:bookmarkStart w:id="179" w:name="bookmark282"/>
      <w:bookmarkEnd w:id="179"/>
      <w:r w:rsidRPr="00076B88">
        <w:rPr>
          <w:rFonts w:ascii="Times New Roman" w:eastAsia="Times New Roman" w:hAnsi="Times New Roman" w:cs="Times New Roman"/>
          <w:lang w:bidi="ar-SA"/>
        </w:rPr>
        <w:t>Търговия с пиротехнически изделия с увеселителна цел извън обектите по Закона за контрол над взривните вещества, огнестрелните оръжия и боеприпасите и Правилника за неговото приложение;</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0" w:name="bookmark283"/>
      <w:bookmarkEnd w:id="180"/>
      <w:r w:rsidRPr="00076B88">
        <w:rPr>
          <w:rFonts w:ascii="Times New Roman" w:eastAsia="Times New Roman" w:hAnsi="Times New Roman" w:cs="Times New Roman"/>
          <w:lang w:bidi="ar-SA"/>
        </w:rPr>
        <w:t>Продажба и консумация на алкохолни напитки и цигари на лица до 18 години в обектите;</w:t>
      </w:r>
    </w:p>
    <w:p w:rsidR="00076B88" w:rsidRPr="00076B88" w:rsidRDefault="00076B88" w:rsidP="00076B88">
      <w:pPr>
        <w:widowControl/>
        <w:numPr>
          <w:ilvl w:val="0"/>
          <w:numId w:val="25"/>
        </w:numPr>
        <w:tabs>
          <w:tab w:val="left" w:pos="301"/>
        </w:tabs>
        <w:autoSpaceDE w:val="0"/>
        <w:autoSpaceDN w:val="0"/>
        <w:adjustRightInd w:val="0"/>
        <w:spacing w:line="276" w:lineRule="auto"/>
        <w:jc w:val="both"/>
        <w:rPr>
          <w:rFonts w:ascii="Times New Roman" w:eastAsia="Times New Roman" w:hAnsi="Times New Roman" w:cs="Times New Roman"/>
          <w:lang w:bidi="ar-SA"/>
        </w:rPr>
      </w:pPr>
      <w:bookmarkStart w:id="181" w:name="bookmark284"/>
      <w:bookmarkEnd w:id="181"/>
      <w:r w:rsidRPr="00076B88">
        <w:rPr>
          <w:rFonts w:ascii="Times New Roman" w:eastAsia="Times New Roman" w:hAnsi="Times New Roman" w:cs="Times New Roman"/>
          <w:lang w:bidi="ar-SA"/>
        </w:rPr>
        <w:t>Продажбата на алкохолни напитки, тютюневи изделия в учебни, възпитателни и здравни заведения, и при провеждане на спортни игри и други подобни.</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2" w:name="bookmark285"/>
      <w:bookmarkEnd w:id="182"/>
      <w:r w:rsidRPr="00076B88">
        <w:rPr>
          <w:rFonts w:ascii="Times New Roman" w:eastAsia="Times New Roman" w:hAnsi="Times New Roman" w:cs="Times New Roman"/>
          <w:lang w:bidi="ar-SA"/>
        </w:rPr>
        <w:t>Сервиране на клиенти в явно нетрезво състояние;</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3" w:name="bookmark286"/>
      <w:bookmarkEnd w:id="183"/>
      <w:r w:rsidRPr="00076B88">
        <w:rPr>
          <w:rFonts w:ascii="Times New Roman" w:eastAsia="Times New Roman" w:hAnsi="Times New Roman" w:cs="Times New Roman"/>
          <w:lang w:bidi="ar-SA"/>
        </w:rPr>
        <w:t>Недискретно предлагане за продажба на разрешени печатни издания или други изделия с еротична тематика;</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4" w:name="bookmark287"/>
      <w:bookmarkEnd w:id="184"/>
      <w:r w:rsidRPr="00076B88">
        <w:rPr>
          <w:rFonts w:ascii="Times New Roman" w:eastAsia="Times New Roman" w:hAnsi="Times New Roman" w:cs="Times New Roman"/>
          <w:lang w:bidi="ar-SA"/>
        </w:rPr>
        <w:t>Извършване на търговска дейност под заслона на автобусните спирки и използването на подръчни съоръжения като пейки, кашони, касети , огради, входни врати на жилищни сгради, дворове и др.</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5" w:name="bookmark288"/>
      <w:bookmarkEnd w:id="185"/>
      <w:r w:rsidRPr="00076B88">
        <w:rPr>
          <w:rFonts w:ascii="Times New Roman" w:eastAsia="Times New Roman" w:hAnsi="Times New Roman" w:cs="Times New Roman"/>
          <w:lang w:bidi="ar-SA"/>
        </w:rPr>
        <w:t>Извършване на търговска дейност в частни дворни места без подадено съответно уведомление в Общинска администрация- Якоруда.</w:t>
      </w:r>
    </w:p>
    <w:p w:rsidR="00076B88" w:rsidRPr="00076B88" w:rsidRDefault="00076B88" w:rsidP="00076B88">
      <w:pPr>
        <w:widowControl/>
        <w:numPr>
          <w:ilvl w:val="0"/>
          <w:numId w:val="25"/>
        </w:numPr>
        <w:tabs>
          <w:tab w:val="left" w:pos="296"/>
        </w:tabs>
        <w:autoSpaceDE w:val="0"/>
        <w:autoSpaceDN w:val="0"/>
        <w:adjustRightInd w:val="0"/>
        <w:spacing w:line="276" w:lineRule="auto"/>
        <w:jc w:val="both"/>
        <w:rPr>
          <w:rFonts w:ascii="Times New Roman" w:eastAsia="Times New Roman" w:hAnsi="Times New Roman" w:cs="Times New Roman"/>
          <w:lang w:bidi="ar-SA"/>
        </w:rPr>
      </w:pPr>
      <w:bookmarkStart w:id="186" w:name="bookmark289"/>
      <w:bookmarkEnd w:id="186"/>
      <w:r w:rsidRPr="00076B88">
        <w:rPr>
          <w:rFonts w:ascii="Times New Roman" w:eastAsia="Times New Roman" w:hAnsi="Times New Roman" w:cs="Times New Roman"/>
          <w:lang w:bidi="ar-SA"/>
        </w:rPr>
        <w:t>Ползването на зелените площи, тротоарите, както и други места, предназначени за общо ползване около търговските обекти, за съхраняване на стоки и амбалаж.</w:t>
      </w:r>
    </w:p>
    <w:p w:rsidR="00076B88" w:rsidRPr="00076B88" w:rsidRDefault="00076B88" w:rsidP="00076B88">
      <w:pPr>
        <w:widowControl/>
        <w:numPr>
          <w:ilvl w:val="0"/>
          <w:numId w:val="25"/>
        </w:numPr>
        <w:tabs>
          <w:tab w:val="left" w:pos="301"/>
        </w:tabs>
        <w:autoSpaceDE w:val="0"/>
        <w:autoSpaceDN w:val="0"/>
        <w:adjustRightInd w:val="0"/>
        <w:spacing w:line="276" w:lineRule="auto"/>
        <w:jc w:val="both"/>
        <w:rPr>
          <w:rFonts w:ascii="Times New Roman" w:eastAsia="Times New Roman" w:hAnsi="Times New Roman" w:cs="Times New Roman"/>
          <w:lang w:bidi="ar-SA"/>
        </w:rPr>
      </w:pPr>
      <w:bookmarkStart w:id="187" w:name="bookmark290"/>
      <w:bookmarkEnd w:id="187"/>
      <w:r w:rsidRPr="00076B88">
        <w:rPr>
          <w:rFonts w:ascii="Times New Roman" w:eastAsia="Times New Roman" w:hAnsi="Times New Roman" w:cs="Times New Roman"/>
          <w:lang w:bidi="ar-SA"/>
        </w:rPr>
        <w:t>Използването на тротоарите за търговска дейност в случай, че няма 1 метър свободен за преминаване на пешеходци.</w:t>
      </w:r>
    </w:p>
    <w:p w:rsidR="00076B88" w:rsidRPr="00076B88" w:rsidRDefault="00076B88" w:rsidP="00076B88">
      <w:pPr>
        <w:widowControl/>
        <w:numPr>
          <w:ilvl w:val="0"/>
          <w:numId w:val="25"/>
        </w:numPr>
        <w:tabs>
          <w:tab w:val="left" w:pos="402"/>
        </w:tabs>
        <w:autoSpaceDE w:val="0"/>
        <w:autoSpaceDN w:val="0"/>
        <w:adjustRightInd w:val="0"/>
        <w:spacing w:line="276" w:lineRule="auto"/>
        <w:jc w:val="both"/>
        <w:rPr>
          <w:rFonts w:ascii="Times New Roman" w:eastAsia="Times New Roman" w:hAnsi="Times New Roman" w:cs="Times New Roman"/>
          <w:lang w:bidi="ar-SA"/>
        </w:rPr>
      </w:pPr>
      <w:bookmarkStart w:id="188" w:name="bookmark291"/>
      <w:bookmarkEnd w:id="188"/>
      <w:r w:rsidRPr="00076B88">
        <w:rPr>
          <w:rFonts w:ascii="Times New Roman" w:eastAsia="Times New Roman" w:hAnsi="Times New Roman" w:cs="Times New Roman"/>
          <w:lang w:bidi="ar-SA"/>
        </w:rPr>
        <w:t>Изнасянето на озвучителни уредби пред търговските обекти и озвучаване на пространството около тях под каквато и да е форма.</w:t>
      </w:r>
    </w:p>
    <w:p w:rsidR="00076B88" w:rsidRPr="00076B88" w:rsidRDefault="00076B88" w:rsidP="00076B88">
      <w:pPr>
        <w:widowControl/>
        <w:numPr>
          <w:ilvl w:val="0"/>
          <w:numId w:val="25"/>
        </w:numPr>
        <w:tabs>
          <w:tab w:val="left" w:pos="392"/>
        </w:tabs>
        <w:autoSpaceDE w:val="0"/>
        <w:autoSpaceDN w:val="0"/>
        <w:adjustRightInd w:val="0"/>
        <w:spacing w:after="260" w:line="276" w:lineRule="auto"/>
        <w:jc w:val="both"/>
        <w:rPr>
          <w:rFonts w:ascii="Times New Roman" w:eastAsia="Times New Roman" w:hAnsi="Times New Roman" w:cs="Times New Roman"/>
          <w:lang w:bidi="ar-SA"/>
        </w:rPr>
      </w:pPr>
      <w:bookmarkStart w:id="189" w:name="bookmark292"/>
      <w:bookmarkEnd w:id="189"/>
      <w:r w:rsidRPr="00076B88">
        <w:rPr>
          <w:rFonts w:ascii="Times New Roman" w:eastAsia="Times New Roman" w:hAnsi="Times New Roman" w:cs="Times New Roman"/>
          <w:lang w:bidi="ar-SA"/>
        </w:rPr>
        <w:t>Продажба на стоки с неустановен произход.</w:t>
      </w:r>
    </w:p>
    <w:p w:rsidR="00076B88" w:rsidRPr="00076B88" w:rsidRDefault="00076B88" w:rsidP="00076B88">
      <w:pPr>
        <w:tabs>
          <w:tab w:val="left" w:pos="392"/>
        </w:tabs>
        <w:autoSpaceDE w:val="0"/>
        <w:autoSpaceDN w:val="0"/>
        <w:adjustRightInd w:val="0"/>
        <w:spacing w:after="26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lastRenderedPageBreak/>
        <w:t>12.Озвучаването и вдигането на шум над пределните норми в търговските обекти, нарушаващи спокойствието на гражданите.</w:t>
      </w:r>
    </w:p>
    <w:p w:rsidR="00076B88" w:rsidRPr="00076B88" w:rsidRDefault="00076B88" w:rsidP="00076B88">
      <w:pPr>
        <w:spacing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13.Самоволното удължаване на работното време, извън посоченото в уведомлението по чл. 5, ал. 1. от наредбата.</w:t>
      </w:r>
    </w:p>
    <w:p w:rsidR="00076B88" w:rsidRPr="00076B88" w:rsidRDefault="00076B88" w:rsidP="00076B88">
      <w:pPr>
        <w:spacing w:after="300" w:line="276" w:lineRule="auto"/>
        <w:jc w:val="both"/>
        <w:rPr>
          <w:rFonts w:ascii="Times New Roman" w:eastAsia="Times New Roman" w:hAnsi="Times New Roman" w:cs="Times New Roman"/>
          <w:lang w:bidi="ar-SA"/>
        </w:rPr>
      </w:pPr>
      <w:r w:rsidRPr="00076B88">
        <w:rPr>
          <w:rFonts w:ascii="Times New Roman" w:eastAsia="Times New Roman" w:hAnsi="Times New Roman" w:cs="Times New Roman"/>
          <w:lang w:bidi="ar-SA"/>
        </w:rPr>
        <w:t>Чл.54. При констатирано нарушаване на чл.53, т.1-11 от Наредбата, на виновните лицата се налага глоба, а на едноличните търговци и юридическите лица- имуществена санкция в размер от 50 лева / 25,56 евро до 1000 лева/ 511,29 евро.</w:t>
      </w:r>
    </w:p>
    <w:p w:rsidR="00F61A76" w:rsidRPr="00076B88" w:rsidRDefault="00A039E4">
      <w:pPr>
        <w:pStyle w:val="22"/>
        <w:keepNext/>
        <w:keepLines/>
        <w:spacing w:after="500"/>
        <w:rPr>
          <w:rFonts w:ascii="Times New Roman" w:hAnsi="Times New Roman" w:cs="Times New Roman"/>
          <w:sz w:val="24"/>
          <w:szCs w:val="24"/>
        </w:rPr>
      </w:pPr>
      <w:r w:rsidRPr="00076B88">
        <w:rPr>
          <w:rFonts w:ascii="Times New Roman" w:hAnsi="Times New Roman" w:cs="Times New Roman"/>
          <w:sz w:val="24"/>
          <w:szCs w:val="24"/>
        </w:rPr>
        <w:t>ДОПЪЛНИТЕЛНИ РАЗПОРЕДБИ</w:t>
      </w:r>
      <w:bookmarkEnd w:id="175"/>
      <w:bookmarkEnd w:id="176"/>
      <w:bookmarkEnd w:id="177"/>
    </w:p>
    <w:p w:rsidR="00F61A76" w:rsidRPr="00076B88" w:rsidRDefault="00A039E4">
      <w:pPr>
        <w:pStyle w:val="1"/>
        <w:ind w:firstLine="720"/>
        <w:jc w:val="both"/>
        <w:rPr>
          <w:rFonts w:ascii="Times New Roman" w:hAnsi="Times New Roman" w:cs="Times New Roman"/>
          <w:sz w:val="24"/>
          <w:szCs w:val="24"/>
        </w:rPr>
      </w:pPr>
      <w:r w:rsidRPr="00076B88">
        <w:rPr>
          <w:rFonts w:ascii="Times New Roman" w:hAnsi="Times New Roman" w:cs="Times New Roman"/>
          <w:sz w:val="24"/>
          <w:szCs w:val="24"/>
        </w:rPr>
        <w:t>По смисъла на тази наредба: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 </w:t>
      </w:r>
      <w:r w:rsidRPr="00076B88">
        <w:rPr>
          <w:rFonts w:ascii="Times New Roman" w:hAnsi="Times New Roman" w:cs="Times New Roman"/>
          <w:sz w:val="24"/>
          <w:szCs w:val="24"/>
        </w:rPr>
        <w:t>„Потребител” е всяко физическо лице, което придобива стоки или ползва услуги, които не се предназначени за извършване на търговска или професионална дейност, и всяко физическо лице, което като страна по договор по този закон действа извън рамките на своята търговска или професионална дейност.</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§2. </w:t>
      </w:r>
      <w:r w:rsidRPr="00076B88">
        <w:rPr>
          <w:rFonts w:ascii="Times New Roman" w:hAnsi="Times New Roman" w:cs="Times New Roman"/>
          <w:sz w:val="24"/>
          <w:szCs w:val="24"/>
        </w:rPr>
        <w:t>„Търговец” е всяко физическо или юридическо лице, което продава или предлага за продажба стоки, предоставя услуги или сключва договор с потребител като част от своята търговска или професионална дейност в публичния или в частния сектор.</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sz w:val="24"/>
          <w:szCs w:val="24"/>
        </w:rPr>
        <w:t>§3. „Амбулантен търговец” — Търговец на дребни стоки, който пътува и продава на открито и на различни места.</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 xml:space="preserve">§4. </w:t>
      </w:r>
      <w:r w:rsidRPr="00076B88">
        <w:rPr>
          <w:rFonts w:ascii="Times New Roman" w:hAnsi="Times New Roman" w:cs="Times New Roman"/>
          <w:sz w:val="24"/>
          <w:szCs w:val="24"/>
        </w:rPr>
        <w:t>„Производител” е всяко физическо или юридическо лице, което:</w:t>
      </w:r>
    </w:p>
    <w:p w:rsidR="00F61A76" w:rsidRPr="00076B88" w:rsidRDefault="00A039E4">
      <w:pPr>
        <w:pStyle w:val="1"/>
        <w:tabs>
          <w:tab w:val="left" w:pos="674"/>
        </w:tabs>
        <w:spacing w:after="0"/>
        <w:ind w:firstLine="380"/>
        <w:jc w:val="both"/>
        <w:rPr>
          <w:rFonts w:ascii="Times New Roman" w:hAnsi="Times New Roman" w:cs="Times New Roman"/>
          <w:sz w:val="24"/>
          <w:szCs w:val="24"/>
        </w:rPr>
      </w:pPr>
      <w:bookmarkStart w:id="190" w:name="bookmark296"/>
      <w:r w:rsidRPr="00076B88">
        <w:rPr>
          <w:rFonts w:ascii="Times New Roman" w:hAnsi="Times New Roman" w:cs="Times New Roman"/>
          <w:sz w:val="24"/>
          <w:szCs w:val="24"/>
        </w:rPr>
        <w:t>а</w:t>
      </w:r>
      <w:bookmarkEnd w:id="190"/>
      <w:r w:rsidRPr="00076B88">
        <w:rPr>
          <w:rFonts w:ascii="Times New Roman" w:hAnsi="Times New Roman" w:cs="Times New Roman"/>
          <w:sz w:val="24"/>
          <w:szCs w:val="24"/>
        </w:rPr>
        <w:t>)</w:t>
      </w:r>
      <w:r w:rsidRPr="00076B88">
        <w:rPr>
          <w:rFonts w:ascii="Times New Roman" w:hAnsi="Times New Roman" w:cs="Times New Roman"/>
          <w:sz w:val="24"/>
          <w:szCs w:val="24"/>
        </w:rPr>
        <w:tab/>
        <w:t>по занятие произвежда стоки в завършен вид или съществено променя или преправя стока с оглед пускането й на пазара;</w:t>
      </w:r>
    </w:p>
    <w:p w:rsidR="00F61A76" w:rsidRPr="00076B88" w:rsidRDefault="00A039E4">
      <w:pPr>
        <w:pStyle w:val="1"/>
        <w:tabs>
          <w:tab w:val="left" w:pos="674"/>
        </w:tabs>
        <w:ind w:firstLine="380"/>
        <w:jc w:val="both"/>
        <w:rPr>
          <w:rFonts w:ascii="Times New Roman" w:hAnsi="Times New Roman" w:cs="Times New Roman"/>
          <w:sz w:val="24"/>
          <w:szCs w:val="24"/>
        </w:rPr>
      </w:pPr>
      <w:bookmarkStart w:id="191" w:name="bookmark297"/>
      <w:r w:rsidRPr="00076B88">
        <w:rPr>
          <w:rFonts w:ascii="Times New Roman" w:hAnsi="Times New Roman" w:cs="Times New Roman"/>
          <w:sz w:val="24"/>
          <w:szCs w:val="24"/>
        </w:rPr>
        <w:t>б</w:t>
      </w:r>
      <w:bookmarkEnd w:id="191"/>
      <w:r w:rsidRPr="00076B88">
        <w:rPr>
          <w:rFonts w:ascii="Times New Roman" w:hAnsi="Times New Roman" w:cs="Times New Roman"/>
          <w:sz w:val="24"/>
          <w:szCs w:val="24"/>
        </w:rPr>
        <w:t>)</w:t>
      </w:r>
      <w:r w:rsidRPr="00076B88">
        <w:rPr>
          <w:rFonts w:ascii="Times New Roman" w:hAnsi="Times New Roman" w:cs="Times New Roman"/>
          <w:sz w:val="24"/>
          <w:szCs w:val="24"/>
        </w:rPr>
        <w:tab/>
        <w:t>се представя за производител, като поставя върху стоката, опаковката й или върху техническата или търговската документация за нея своето име или фирма, свой производствен или друг отличителен знак.</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lastRenderedPageBreak/>
        <w:t xml:space="preserve">§5. </w:t>
      </w:r>
      <w:r w:rsidRPr="00076B88">
        <w:rPr>
          <w:rFonts w:ascii="Times New Roman" w:hAnsi="Times New Roman" w:cs="Times New Roman"/>
          <w:sz w:val="24"/>
          <w:szCs w:val="24"/>
        </w:rPr>
        <w:t>„Стока” е продукт на трудова дейност, който е предназначен за потребление или може да бъде използван от потребителя, дори и да не е предназначен за него, и който се доставя или предоставя при извършването на търговска дейност, независимо дали се предлага срещу заплащане, или безвъзмездно и дали е нов, използван или обновен.</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§6. </w:t>
      </w:r>
      <w:r w:rsidRPr="00076B88">
        <w:rPr>
          <w:rFonts w:ascii="Times New Roman" w:hAnsi="Times New Roman" w:cs="Times New Roman"/>
          <w:sz w:val="24"/>
          <w:szCs w:val="24"/>
        </w:rPr>
        <w:t>„Услуга” е всяка материална или интелектуална дейност, която се извършва по независим начин, предназначена е за друго лице и не е с основен предмет прехвърляне владение на вещ.</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§7. </w:t>
      </w:r>
      <w:r w:rsidRPr="00076B88">
        <w:rPr>
          <w:rFonts w:ascii="Times New Roman" w:hAnsi="Times New Roman" w:cs="Times New Roman"/>
          <w:sz w:val="24"/>
          <w:szCs w:val="24"/>
        </w:rPr>
        <w:t>„Потребителска стока” е всяка движима материална вещ, с изключение на вещите втора употреба - обект на публична продажба, когато потребителят е имал възможност да участва в продажбата.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§8. </w:t>
      </w:r>
      <w:r w:rsidRPr="00076B88">
        <w:rPr>
          <w:rFonts w:ascii="Times New Roman" w:hAnsi="Times New Roman" w:cs="Times New Roman"/>
          <w:sz w:val="24"/>
          <w:szCs w:val="24"/>
        </w:rPr>
        <w:t>„Шум в околната среда” е нежелан или вреден външен звук, причинен от човешка дейност, в т. ч. шумът, излъчван от транспортните средства от автомобилния, железопътния, водния и въздушния транспорт, от инсталации и съоръжения на промишлеността, включително за категориите промишлени дейности по приложение № 4 към чл. 117, ал. 1 от Закона за опазване на околната среда , и от локални източници на шум.</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§9. </w:t>
      </w:r>
      <w:r w:rsidRPr="00076B88">
        <w:rPr>
          <w:rFonts w:ascii="Times New Roman" w:hAnsi="Times New Roman" w:cs="Times New Roman"/>
          <w:sz w:val="24"/>
          <w:szCs w:val="24"/>
        </w:rPr>
        <w:t>„Вредни ефекти” са отрицателните въздействия върху човешкото здраве.</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§10. </w:t>
      </w:r>
      <w:r w:rsidRPr="00076B88">
        <w:rPr>
          <w:rFonts w:ascii="Times New Roman" w:hAnsi="Times New Roman" w:cs="Times New Roman"/>
          <w:sz w:val="24"/>
          <w:szCs w:val="24"/>
        </w:rPr>
        <w:t>„Дискомфорт” е степента на раздразнение, създавана от шума в околната среда, определена посредством проучвания в тази област.</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§11. </w:t>
      </w:r>
      <w:r w:rsidRPr="00076B88">
        <w:rPr>
          <w:rFonts w:ascii="Times New Roman" w:hAnsi="Times New Roman" w:cs="Times New Roman"/>
          <w:sz w:val="24"/>
          <w:szCs w:val="24"/>
        </w:rPr>
        <w:t>„Локални източници на шум” са търговските обекти, увеселителните заведения, сервизите за услуги и други, разположени на територията, определена като урбанизирана територия по Закона за устройство на територията.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§12. </w:t>
      </w:r>
      <w:r w:rsidRPr="00076B88">
        <w:rPr>
          <w:rFonts w:ascii="Times New Roman" w:hAnsi="Times New Roman" w:cs="Times New Roman"/>
          <w:sz w:val="24"/>
          <w:szCs w:val="24"/>
        </w:rPr>
        <w:t>„Показател за шум” е физична величина за определяне на шума в околната среда, която има връзка с даден вреден ефект.</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lastRenderedPageBreak/>
        <w:t xml:space="preserve">§13. </w:t>
      </w:r>
      <w:r w:rsidRPr="00076B88">
        <w:rPr>
          <w:rFonts w:ascii="Times New Roman" w:hAnsi="Times New Roman" w:cs="Times New Roman"/>
          <w:sz w:val="24"/>
          <w:szCs w:val="24"/>
        </w:rPr>
        <w:t>„Тиха зона в урбанизираните територии” е част от територия, където не се допускат стойности на показатели за шум, по-високи от граничните стойности.</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§14. </w:t>
      </w:r>
      <w:r w:rsidRPr="00076B88">
        <w:rPr>
          <w:rFonts w:ascii="Times New Roman" w:hAnsi="Times New Roman" w:cs="Times New Roman"/>
          <w:sz w:val="24"/>
          <w:szCs w:val="24"/>
        </w:rPr>
        <w:t>„Тиха зона извън урбанизираните територии” е територия, където не се допускат стойности на показатели за шум, причинен от транспорт, промишлена дейност или увеселителни заведения.</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§15. </w:t>
      </w:r>
      <w:r w:rsidRPr="00076B88">
        <w:rPr>
          <w:rFonts w:ascii="Times New Roman" w:hAnsi="Times New Roman" w:cs="Times New Roman"/>
          <w:sz w:val="24"/>
          <w:szCs w:val="24"/>
        </w:rPr>
        <w:t>„Повторно” е нарушението, извършено в едногодишен срок от влизането в сила на наказателното постановление, с което на нарушителя се налага наказание за същото по вид нарушение.</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§16. </w:t>
      </w:r>
      <w:r w:rsidRPr="00076B88">
        <w:rPr>
          <w:rFonts w:ascii="Times New Roman" w:hAnsi="Times New Roman" w:cs="Times New Roman"/>
          <w:sz w:val="24"/>
          <w:szCs w:val="24"/>
        </w:rPr>
        <w:t>„Системно” е нарушението извършено 3 /три/ пъти в рамките на една календарна година.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§17. </w:t>
      </w:r>
      <w:r w:rsidRPr="00076B88">
        <w:rPr>
          <w:rFonts w:ascii="Times New Roman" w:hAnsi="Times New Roman" w:cs="Times New Roman"/>
          <w:sz w:val="24"/>
          <w:szCs w:val="24"/>
        </w:rPr>
        <w:t xml:space="preserve">” Самоволно” е удължаване на работното време, извършено без подадено заявление </w:t>
      </w:r>
      <w:r w:rsidR="00510A18" w:rsidRPr="00076B88">
        <w:rPr>
          <w:rFonts w:ascii="Times New Roman" w:hAnsi="Times New Roman" w:cs="Times New Roman"/>
          <w:sz w:val="24"/>
          <w:szCs w:val="24"/>
        </w:rPr>
        <w:t>съгласно изискванията на настоящата наредба.</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 xml:space="preserve">§18. </w:t>
      </w:r>
      <w:r w:rsidRPr="00076B88">
        <w:rPr>
          <w:rFonts w:ascii="Times New Roman" w:hAnsi="Times New Roman" w:cs="Times New Roman"/>
          <w:sz w:val="24"/>
          <w:szCs w:val="24"/>
        </w:rPr>
        <w:t>Съкратени наименования/абревиатури:</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ОДБХ- Областна дирекция по безопасност на храните;</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РЗИ- Регионална здравна инспекция;</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ЗУТ- Закон за устройство на територията;</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АПК- Административно- процесуален кодекс;</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ЗОАРАКСД- Закон за ограничаване на административното регулиране и административния контрол върху стопанската дейност;</w:t>
      </w:r>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sz w:val="24"/>
          <w:szCs w:val="24"/>
        </w:rPr>
        <w:t>ЗТ- Закон за туризма.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sz w:val="24"/>
          <w:szCs w:val="24"/>
        </w:rPr>
        <w:t>ЗЗП- Закон за защита на потребителите</w:t>
      </w:r>
    </w:p>
    <w:p w:rsidR="00F61A76" w:rsidRPr="00076B88" w:rsidRDefault="00A039E4">
      <w:pPr>
        <w:pStyle w:val="22"/>
        <w:keepNext/>
        <w:keepLines/>
        <w:rPr>
          <w:rFonts w:ascii="Times New Roman" w:hAnsi="Times New Roman" w:cs="Times New Roman"/>
          <w:sz w:val="24"/>
          <w:szCs w:val="24"/>
        </w:rPr>
      </w:pPr>
      <w:bookmarkStart w:id="192" w:name="bookmark298"/>
      <w:bookmarkStart w:id="193" w:name="bookmark299"/>
      <w:bookmarkStart w:id="194" w:name="bookmark300"/>
      <w:r w:rsidRPr="00076B88">
        <w:rPr>
          <w:rFonts w:ascii="Times New Roman" w:hAnsi="Times New Roman" w:cs="Times New Roman"/>
          <w:sz w:val="24"/>
          <w:szCs w:val="24"/>
        </w:rPr>
        <w:t>ЗАКЛЮЧИТЕЛНИ РАЗПОРЕДБИ</w:t>
      </w:r>
      <w:bookmarkEnd w:id="192"/>
      <w:bookmarkEnd w:id="193"/>
      <w:bookmarkEnd w:id="194"/>
    </w:p>
    <w:p w:rsidR="00F61A76" w:rsidRPr="00076B88" w:rsidRDefault="00A039E4">
      <w:pPr>
        <w:pStyle w:val="1"/>
        <w:spacing w:after="0"/>
        <w:jc w:val="both"/>
        <w:rPr>
          <w:rFonts w:ascii="Times New Roman" w:hAnsi="Times New Roman" w:cs="Times New Roman"/>
          <w:sz w:val="24"/>
          <w:szCs w:val="24"/>
        </w:rPr>
      </w:pPr>
      <w:r w:rsidRPr="00076B88">
        <w:rPr>
          <w:rFonts w:ascii="Times New Roman" w:hAnsi="Times New Roman" w:cs="Times New Roman"/>
          <w:b/>
          <w:bCs/>
          <w:sz w:val="24"/>
          <w:szCs w:val="24"/>
        </w:rPr>
        <w:t xml:space="preserve">§1 </w:t>
      </w:r>
      <w:r w:rsidRPr="00076B88">
        <w:rPr>
          <w:rFonts w:ascii="Times New Roman" w:hAnsi="Times New Roman" w:cs="Times New Roman"/>
          <w:sz w:val="24"/>
          <w:szCs w:val="24"/>
        </w:rPr>
        <w:t>Наредбата се издава на основание чл. 21, ал. 1, т. 23 и ал. 2 от Закона за местното самоуправление и местната администрация, във връзка с:</w:t>
      </w:r>
    </w:p>
    <w:p w:rsidR="00F61A76" w:rsidRPr="00076B88" w:rsidRDefault="00A039E4" w:rsidP="00D52DA4">
      <w:pPr>
        <w:pStyle w:val="1"/>
        <w:numPr>
          <w:ilvl w:val="0"/>
          <w:numId w:val="26"/>
        </w:numPr>
        <w:tabs>
          <w:tab w:val="left" w:pos="330"/>
        </w:tabs>
        <w:spacing w:after="0"/>
        <w:jc w:val="both"/>
        <w:rPr>
          <w:rFonts w:ascii="Times New Roman" w:hAnsi="Times New Roman" w:cs="Times New Roman"/>
          <w:sz w:val="24"/>
          <w:szCs w:val="24"/>
        </w:rPr>
      </w:pPr>
      <w:bookmarkStart w:id="195" w:name="bookmark301"/>
      <w:bookmarkEnd w:id="195"/>
      <w:r w:rsidRPr="00076B88">
        <w:rPr>
          <w:rFonts w:ascii="Times New Roman" w:hAnsi="Times New Roman" w:cs="Times New Roman"/>
          <w:sz w:val="24"/>
          <w:szCs w:val="24"/>
        </w:rPr>
        <w:t>Чл. 191, ал. 3 от Закона за защита на потребителите.</w:t>
      </w:r>
    </w:p>
    <w:p w:rsidR="00F61A76" w:rsidRPr="00076B88" w:rsidRDefault="00A039E4" w:rsidP="00D52DA4">
      <w:pPr>
        <w:pStyle w:val="1"/>
        <w:numPr>
          <w:ilvl w:val="0"/>
          <w:numId w:val="26"/>
        </w:numPr>
        <w:tabs>
          <w:tab w:val="left" w:pos="334"/>
        </w:tabs>
        <w:spacing w:after="0"/>
        <w:jc w:val="both"/>
        <w:rPr>
          <w:rFonts w:ascii="Times New Roman" w:hAnsi="Times New Roman" w:cs="Times New Roman"/>
          <w:sz w:val="24"/>
          <w:szCs w:val="24"/>
        </w:rPr>
      </w:pPr>
      <w:bookmarkStart w:id="196" w:name="bookmark302"/>
      <w:bookmarkEnd w:id="196"/>
      <w:r w:rsidRPr="00076B88">
        <w:rPr>
          <w:rFonts w:ascii="Times New Roman" w:hAnsi="Times New Roman" w:cs="Times New Roman"/>
          <w:sz w:val="24"/>
          <w:szCs w:val="24"/>
        </w:rPr>
        <w:t>Чл.179, ал.1 от Закона за туризма.</w:t>
      </w:r>
    </w:p>
    <w:p w:rsidR="00F61A76" w:rsidRPr="00076B88" w:rsidRDefault="00A039E4" w:rsidP="00D52DA4">
      <w:pPr>
        <w:pStyle w:val="1"/>
        <w:numPr>
          <w:ilvl w:val="0"/>
          <w:numId w:val="26"/>
        </w:numPr>
        <w:tabs>
          <w:tab w:val="left" w:pos="339"/>
        </w:tabs>
        <w:spacing w:after="0"/>
        <w:jc w:val="both"/>
        <w:rPr>
          <w:rFonts w:ascii="Times New Roman" w:hAnsi="Times New Roman" w:cs="Times New Roman"/>
          <w:sz w:val="24"/>
          <w:szCs w:val="24"/>
        </w:rPr>
      </w:pPr>
      <w:bookmarkStart w:id="197" w:name="bookmark303"/>
      <w:bookmarkEnd w:id="197"/>
      <w:r w:rsidRPr="00076B88">
        <w:rPr>
          <w:rFonts w:ascii="Times New Roman" w:hAnsi="Times New Roman" w:cs="Times New Roman"/>
          <w:sz w:val="24"/>
          <w:szCs w:val="24"/>
        </w:rPr>
        <w:t>Чл.56, ал.2 и чл.57а от Закона за устройство на територията</w:t>
      </w:r>
    </w:p>
    <w:p w:rsidR="00F61A76" w:rsidRPr="00076B88" w:rsidRDefault="00A039E4" w:rsidP="00D52DA4">
      <w:pPr>
        <w:pStyle w:val="1"/>
        <w:numPr>
          <w:ilvl w:val="0"/>
          <w:numId w:val="26"/>
        </w:numPr>
        <w:tabs>
          <w:tab w:val="left" w:pos="344"/>
        </w:tabs>
        <w:spacing w:after="0"/>
        <w:jc w:val="both"/>
        <w:rPr>
          <w:rFonts w:ascii="Times New Roman" w:hAnsi="Times New Roman" w:cs="Times New Roman"/>
          <w:sz w:val="24"/>
          <w:szCs w:val="24"/>
        </w:rPr>
      </w:pPr>
      <w:bookmarkStart w:id="198" w:name="bookmark304"/>
      <w:bookmarkEnd w:id="198"/>
      <w:r w:rsidRPr="00076B88">
        <w:rPr>
          <w:rFonts w:ascii="Times New Roman" w:hAnsi="Times New Roman" w:cs="Times New Roman"/>
          <w:sz w:val="24"/>
          <w:szCs w:val="24"/>
        </w:rPr>
        <w:t>Глава III, Раздел II от Закона за местните данъци и такси.</w:t>
      </w:r>
    </w:p>
    <w:p w:rsidR="00F61A76" w:rsidRPr="00076B88" w:rsidRDefault="00A039E4" w:rsidP="00D52DA4">
      <w:pPr>
        <w:pStyle w:val="1"/>
        <w:numPr>
          <w:ilvl w:val="0"/>
          <w:numId w:val="26"/>
        </w:numPr>
        <w:tabs>
          <w:tab w:val="left" w:pos="344"/>
        </w:tabs>
        <w:jc w:val="both"/>
        <w:rPr>
          <w:rFonts w:ascii="Times New Roman" w:hAnsi="Times New Roman" w:cs="Times New Roman"/>
          <w:sz w:val="24"/>
          <w:szCs w:val="24"/>
        </w:rPr>
      </w:pPr>
      <w:bookmarkStart w:id="199" w:name="bookmark305"/>
      <w:bookmarkEnd w:id="199"/>
      <w:r w:rsidRPr="00076B88">
        <w:rPr>
          <w:rFonts w:ascii="Times New Roman" w:hAnsi="Times New Roman" w:cs="Times New Roman"/>
          <w:sz w:val="24"/>
          <w:szCs w:val="24"/>
        </w:rPr>
        <w:lastRenderedPageBreak/>
        <w:t>Чл. 22 от Закона за защита от шум в околната среда.</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§2 </w:t>
      </w:r>
      <w:r w:rsidRPr="00076B88">
        <w:rPr>
          <w:rFonts w:ascii="Times New Roman" w:hAnsi="Times New Roman" w:cs="Times New Roman"/>
          <w:sz w:val="24"/>
          <w:szCs w:val="24"/>
        </w:rPr>
        <w:t>Администрирането и контролът по изпълнението на т</w:t>
      </w:r>
      <w:r w:rsidR="007315ED" w:rsidRPr="00076B88">
        <w:rPr>
          <w:rFonts w:ascii="Times New Roman" w:hAnsi="Times New Roman" w:cs="Times New Roman"/>
          <w:sz w:val="24"/>
          <w:szCs w:val="24"/>
        </w:rPr>
        <w:t xml:space="preserve">ази наредба се осъществяват от кмета на община Якоруда или оправомощени от него служители, </w:t>
      </w:r>
      <w:r w:rsidRPr="00076B88">
        <w:rPr>
          <w:rFonts w:ascii="Times New Roman" w:hAnsi="Times New Roman" w:cs="Times New Roman"/>
          <w:sz w:val="24"/>
          <w:szCs w:val="24"/>
        </w:rPr>
        <w:t>както и о</w:t>
      </w:r>
      <w:r w:rsidR="007315ED" w:rsidRPr="00076B88">
        <w:rPr>
          <w:rFonts w:ascii="Times New Roman" w:hAnsi="Times New Roman" w:cs="Times New Roman"/>
          <w:sz w:val="24"/>
          <w:szCs w:val="24"/>
        </w:rPr>
        <w:t>т</w:t>
      </w:r>
      <w:r w:rsidR="00C079BD" w:rsidRPr="00076B88">
        <w:rPr>
          <w:rFonts w:ascii="Times New Roman" w:hAnsi="Times New Roman" w:cs="Times New Roman"/>
          <w:color w:val="FF0000"/>
          <w:sz w:val="24"/>
          <w:szCs w:val="24"/>
        </w:rPr>
        <w:t xml:space="preserve"> </w:t>
      </w:r>
      <w:r w:rsidR="00C079BD" w:rsidRPr="00076B88">
        <w:rPr>
          <w:rFonts w:ascii="Times New Roman" w:hAnsi="Times New Roman" w:cs="Times New Roman"/>
          <w:color w:val="000000" w:themeColor="text1"/>
          <w:sz w:val="24"/>
          <w:szCs w:val="24"/>
        </w:rPr>
        <w:t>Участък Якоруда, при РУ Разлог</w:t>
      </w:r>
      <w:r w:rsidRPr="00076B88">
        <w:rPr>
          <w:rFonts w:ascii="Times New Roman" w:hAnsi="Times New Roman" w:cs="Times New Roman"/>
          <w:color w:val="000000" w:themeColor="text1"/>
          <w:sz w:val="24"/>
          <w:szCs w:val="24"/>
        </w:rPr>
        <w:t>.</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§3 </w:t>
      </w:r>
      <w:r w:rsidRPr="00076B88">
        <w:rPr>
          <w:rFonts w:ascii="Times New Roman" w:hAnsi="Times New Roman" w:cs="Times New Roman"/>
          <w:sz w:val="24"/>
          <w:szCs w:val="24"/>
        </w:rPr>
        <w:t>Всички вписани и издадени до момента документи, касаещи търговската дейност</w:t>
      </w:r>
      <w:r w:rsidR="009B6BBB" w:rsidRPr="00076B88">
        <w:rPr>
          <w:rFonts w:ascii="Times New Roman" w:hAnsi="Times New Roman" w:cs="Times New Roman"/>
          <w:sz w:val="24"/>
          <w:szCs w:val="24"/>
        </w:rPr>
        <w:t xml:space="preserve"> на територията на община Якоруда</w:t>
      </w:r>
      <w:r w:rsidRPr="00076B88">
        <w:rPr>
          <w:rFonts w:ascii="Times New Roman" w:hAnsi="Times New Roman" w:cs="Times New Roman"/>
          <w:sz w:val="24"/>
          <w:szCs w:val="24"/>
        </w:rPr>
        <w:t xml:space="preserve"> важат до изтичане на срока им или при настъпила промяна в обстоятелствата по извършваната дейност.</w:t>
      </w:r>
    </w:p>
    <w:p w:rsidR="00F61A76" w:rsidRPr="00076B88" w:rsidRDefault="00A039E4">
      <w:pPr>
        <w:pStyle w:val="1"/>
        <w:jc w:val="both"/>
        <w:rPr>
          <w:rFonts w:ascii="Times New Roman" w:hAnsi="Times New Roman" w:cs="Times New Roman"/>
          <w:sz w:val="24"/>
          <w:szCs w:val="24"/>
        </w:rPr>
      </w:pPr>
      <w:r w:rsidRPr="00076B88">
        <w:rPr>
          <w:rFonts w:ascii="Times New Roman" w:hAnsi="Times New Roman" w:cs="Times New Roman"/>
          <w:b/>
          <w:bCs/>
          <w:sz w:val="24"/>
          <w:szCs w:val="24"/>
        </w:rPr>
        <w:t xml:space="preserve">§4 </w:t>
      </w:r>
      <w:r w:rsidRPr="00076B88">
        <w:rPr>
          <w:rFonts w:ascii="Times New Roman" w:hAnsi="Times New Roman" w:cs="Times New Roman"/>
          <w:sz w:val="24"/>
          <w:szCs w:val="24"/>
        </w:rPr>
        <w:t>Настоящата наредба е п</w:t>
      </w:r>
      <w:r w:rsidR="009B6BBB" w:rsidRPr="00076B88">
        <w:rPr>
          <w:rFonts w:ascii="Times New Roman" w:hAnsi="Times New Roman" w:cs="Times New Roman"/>
          <w:sz w:val="24"/>
          <w:szCs w:val="24"/>
        </w:rPr>
        <w:t>риета с Решение №</w:t>
      </w:r>
      <w:r w:rsidR="001D2C99" w:rsidRPr="00076B88">
        <w:rPr>
          <w:rFonts w:ascii="Times New Roman" w:hAnsi="Times New Roman" w:cs="Times New Roman"/>
          <w:sz w:val="24"/>
          <w:szCs w:val="24"/>
        </w:rPr>
        <w:t xml:space="preserve"> 129</w:t>
      </w:r>
      <w:r w:rsidRPr="00076B88">
        <w:rPr>
          <w:rFonts w:ascii="Times New Roman" w:hAnsi="Times New Roman" w:cs="Times New Roman"/>
          <w:sz w:val="24"/>
          <w:szCs w:val="24"/>
        </w:rPr>
        <w:t xml:space="preserve"> от Протокол</w:t>
      </w:r>
      <w:r w:rsidR="009B6BBB" w:rsidRPr="00076B88">
        <w:rPr>
          <w:rFonts w:ascii="Times New Roman" w:hAnsi="Times New Roman" w:cs="Times New Roman"/>
          <w:sz w:val="24"/>
          <w:szCs w:val="24"/>
        </w:rPr>
        <w:t xml:space="preserve"> ОбС №</w:t>
      </w:r>
      <w:r w:rsidR="001D2C99" w:rsidRPr="00076B88">
        <w:rPr>
          <w:rFonts w:ascii="Times New Roman" w:hAnsi="Times New Roman" w:cs="Times New Roman"/>
          <w:sz w:val="24"/>
          <w:szCs w:val="24"/>
        </w:rPr>
        <w:t xml:space="preserve"> 09</w:t>
      </w:r>
      <w:r w:rsidR="009B6BBB" w:rsidRPr="00076B88">
        <w:rPr>
          <w:rFonts w:ascii="Times New Roman" w:hAnsi="Times New Roman" w:cs="Times New Roman"/>
          <w:sz w:val="24"/>
          <w:szCs w:val="24"/>
        </w:rPr>
        <w:t>/</w:t>
      </w:r>
      <w:r w:rsidR="001D2C99" w:rsidRPr="00076B88">
        <w:rPr>
          <w:rFonts w:ascii="Times New Roman" w:hAnsi="Times New Roman" w:cs="Times New Roman"/>
          <w:sz w:val="24"/>
          <w:szCs w:val="24"/>
        </w:rPr>
        <w:t>20.12.2024</w:t>
      </w:r>
      <w:r w:rsidR="009B6BBB" w:rsidRPr="00076B88">
        <w:rPr>
          <w:rFonts w:ascii="Times New Roman" w:hAnsi="Times New Roman" w:cs="Times New Roman"/>
          <w:sz w:val="24"/>
          <w:szCs w:val="24"/>
        </w:rPr>
        <w:t xml:space="preserve"> година на ОбС- Якоруда</w:t>
      </w:r>
      <w:r w:rsidRPr="00076B88">
        <w:rPr>
          <w:rFonts w:ascii="Times New Roman" w:hAnsi="Times New Roman" w:cs="Times New Roman"/>
          <w:sz w:val="24"/>
          <w:szCs w:val="24"/>
        </w:rPr>
        <w:t xml:space="preserve"> и влиза в сила в три дневен срок след обнародването й на </w:t>
      </w:r>
      <w:r w:rsidR="009B6BBB" w:rsidRPr="00076B88">
        <w:rPr>
          <w:rFonts w:ascii="Times New Roman" w:hAnsi="Times New Roman" w:cs="Times New Roman"/>
          <w:sz w:val="24"/>
          <w:szCs w:val="24"/>
        </w:rPr>
        <w:t>официалния сайт на Община Якоруда</w:t>
      </w:r>
      <w:r w:rsidRPr="00076B88">
        <w:rPr>
          <w:rFonts w:ascii="Times New Roman" w:hAnsi="Times New Roman" w:cs="Times New Roman"/>
          <w:sz w:val="24"/>
          <w:szCs w:val="24"/>
        </w:rPr>
        <w:t>.</w:t>
      </w:r>
    </w:p>
    <w:p w:rsidR="00F61A76" w:rsidRPr="00076B88" w:rsidRDefault="00F61A76" w:rsidP="009B6BBB">
      <w:pPr>
        <w:pStyle w:val="11"/>
        <w:keepNext/>
        <w:keepLines/>
        <w:spacing w:after="260"/>
        <w:ind w:right="0"/>
        <w:jc w:val="both"/>
        <w:rPr>
          <w:rFonts w:ascii="Times New Roman" w:hAnsi="Times New Roman" w:cs="Times New Roman"/>
          <w:sz w:val="24"/>
          <w:szCs w:val="24"/>
        </w:rPr>
      </w:pPr>
    </w:p>
    <w:sectPr w:rsidR="00F61A76" w:rsidRPr="00076B88">
      <w:headerReference w:type="default" r:id="rId9"/>
      <w:pgSz w:w="8400" w:h="11900"/>
      <w:pgMar w:top="710" w:right="678" w:bottom="527" w:left="680" w:header="282" w:footer="99"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6AC" w:rsidRDefault="006A26AC">
      <w:r>
        <w:separator/>
      </w:r>
    </w:p>
  </w:endnote>
  <w:endnote w:type="continuationSeparator" w:id="0">
    <w:p w:rsidR="006A26AC" w:rsidRDefault="006A2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30722"/>
      <w:docPartObj>
        <w:docPartGallery w:val="Page Numbers (Bottom of Page)"/>
        <w:docPartUnique/>
      </w:docPartObj>
    </w:sdtPr>
    <w:sdtEndPr>
      <w:rPr>
        <w:noProof/>
      </w:rPr>
    </w:sdtEndPr>
    <w:sdtContent>
      <w:p w:rsidR="00076B88" w:rsidRDefault="00076B88">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076B88" w:rsidRDefault="00076B8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6AC" w:rsidRDefault="006A26AC"/>
  </w:footnote>
  <w:footnote w:type="continuationSeparator" w:id="0">
    <w:p w:rsidR="006A26AC" w:rsidRDefault="006A26A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660" w:rsidRPr="00500660" w:rsidRDefault="00500660">
    <w:pPr>
      <w:pStyle w:val="Header"/>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58"/>
    <w:multiLevelType w:val="multilevel"/>
    <w:tmpl w:val="4D7055B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1752B"/>
    <w:multiLevelType w:val="multilevel"/>
    <w:tmpl w:val="8012CBF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9E48C5"/>
    <w:multiLevelType w:val="multilevel"/>
    <w:tmpl w:val="0024DA2A"/>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267AC"/>
    <w:multiLevelType w:val="multilevel"/>
    <w:tmpl w:val="EC42270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9532EE"/>
    <w:multiLevelType w:val="hybridMultilevel"/>
    <w:tmpl w:val="8722B5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D220BFF"/>
    <w:multiLevelType w:val="multilevel"/>
    <w:tmpl w:val="CC5438E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5C7E20"/>
    <w:multiLevelType w:val="multilevel"/>
    <w:tmpl w:val="CC42801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AE4A7F"/>
    <w:multiLevelType w:val="hybridMultilevel"/>
    <w:tmpl w:val="2CF8962C"/>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5D70AD0"/>
    <w:multiLevelType w:val="multilevel"/>
    <w:tmpl w:val="0A8CFD3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8366FD"/>
    <w:multiLevelType w:val="multilevel"/>
    <w:tmpl w:val="AEACA0CC"/>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627921"/>
    <w:multiLevelType w:val="multilevel"/>
    <w:tmpl w:val="81F2AAA0"/>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2B6E96"/>
    <w:multiLevelType w:val="multilevel"/>
    <w:tmpl w:val="7652CC0A"/>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2A010A"/>
    <w:multiLevelType w:val="multilevel"/>
    <w:tmpl w:val="0CC4FC5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477CE7"/>
    <w:multiLevelType w:val="multilevel"/>
    <w:tmpl w:val="08C273F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172299"/>
    <w:multiLevelType w:val="multilevel"/>
    <w:tmpl w:val="E2464C0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003834"/>
    <w:multiLevelType w:val="multilevel"/>
    <w:tmpl w:val="C08E83BC"/>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8E232D"/>
    <w:multiLevelType w:val="multilevel"/>
    <w:tmpl w:val="4D4254A0"/>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54922"/>
    <w:multiLevelType w:val="multilevel"/>
    <w:tmpl w:val="D3725534"/>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0446B"/>
    <w:multiLevelType w:val="multilevel"/>
    <w:tmpl w:val="E1A6374C"/>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BF7BC7"/>
    <w:multiLevelType w:val="multilevel"/>
    <w:tmpl w:val="C48A6804"/>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A921B9"/>
    <w:multiLevelType w:val="multilevel"/>
    <w:tmpl w:val="D99CEA2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FD1E7E"/>
    <w:multiLevelType w:val="multilevel"/>
    <w:tmpl w:val="FE6C263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3E30D2"/>
    <w:multiLevelType w:val="hybridMultilevel"/>
    <w:tmpl w:val="9A4018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8EA57BB"/>
    <w:multiLevelType w:val="hybridMultilevel"/>
    <w:tmpl w:val="ED8A7E2A"/>
    <w:lvl w:ilvl="0" w:tplc="93B2BB4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7F32999"/>
    <w:multiLevelType w:val="multilevel"/>
    <w:tmpl w:val="3A0C6DB4"/>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4A71A7"/>
    <w:multiLevelType w:val="multilevel"/>
    <w:tmpl w:val="D26E557E"/>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5A4AFD"/>
    <w:multiLevelType w:val="multilevel"/>
    <w:tmpl w:val="4714555A"/>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12213E"/>
    <w:multiLevelType w:val="multilevel"/>
    <w:tmpl w:val="123E3E8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80077D"/>
    <w:multiLevelType w:val="multilevel"/>
    <w:tmpl w:val="F98AB86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A24A97"/>
    <w:multiLevelType w:val="multilevel"/>
    <w:tmpl w:val="A56A557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
  </w:num>
  <w:num w:numId="3">
    <w:abstractNumId w:val="21"/>
  </w:num>
  <w:num w:numId="4">
    <w:abstractNumId w:val="25"/>
  </w:num>
  <w:num w:numId="5">
    <w:abstractNumId w:val="6"/>
  </w:num>
  <w:num w:numId="6">
    <w:abstractNumId w:val="10"/>
  </w:num>
  <w:num w:numId="7">
    <w:abstractNumId w:val="11"/>
  </w:num>
  <w:num w:numId="8">
    <w:abstractNumId w:val="13"/>
  </w:num>
  <w:num w:numId="9">
    <w:abstractNumId w:val="12"/>
  </w:num>
  <w:num w:numId="10">
    <w:abstractNumId w:val="2"/>
  </w:num>
  <w:num w:numId="11">
    <w:abstractNumId w:val="5"/>
  </w:num>
  <w:num w:numId="12">
    <w:abstractNumId w:val="16"/>
  </w:num>
  <w:num w:numId="13">
    <w:abstractNumId w:val="29"/>
  </w:num>
  <w:num w:numId="14">
    <w:abstractNumId w:val="26"/>
  </w:num>
  <w:num w:numId="15">
    <w:abstractNumId w:val="19"/>
  </w:num>
  <w:num w:numId="16">
    <w:abstractNumId w:val="18"/>
  </w:num>
  <w:num w:numId="17">
    <w:abstractNumId w:val="28"/>
  </w:num>
  <w:num w:numId="18">
    <w:abstractNumId w:val="0"/>
  </w:num>
  <w:num w:numId="19">
    <w:abstractNumId w:val="9"/>
  </w:num>
  <w:num w:numId="20">
    <w:abstractNumId w:val="15"/>
  </w:num>
  <w:num w:numId="21">
    <w:abstractNumId w:val="8"/>
  </w:num>
  <w:num w:numId="22">
    <w:abstractNumId w:val="24"/>
  </w:num>
  <w:num w:numId="23">
    <w:abstractNumId w:val="3"/>
  </w:num>
  <w:num w:numId="24">
    <w:abstractNumId w:val="27"/>
  </w:num>
  <w:num w:numId="25">
    <w:abstractNumId w:val="14"/>
  </w:num>
  <w:num w:numId="26">
    <w:abstractNumId w:val="20"/>
  </w:num>
  <w:num w:numId="27">
    <w:abstractNumId w:val="23"/>
  </w:num>
  <w:num w:numId="28">
    <w:abstractNumId w:val="7"/>
  </w:num>
  <w:num w:numId="29">
    <w:abstractNumId w:val="4"/>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A76"/>
    <w:rsid w:val="00005C11"/>
    <w:rsid w:val="0001138C"/>
    <w:rsid w:val="00011B26"/>
    <w:rsid w:val="00057431"/>
    <w:rsid w:val="00076B88"/>
    <w:rsid w:val="000A32BD"/>
    <w:rsid w:val="000F6C33"/>
    <w:rsid w:val="001D2C99"/>
    <w:rsid w:val="001E69F0"/>
    <w:rsid w:val="001F6989"/>
    <w:rsid w:val="00231A01"/>
    <w:rsid w:val="00245C66"/>
    <w:rsid w:val="00317DDF"/>
    <w:rsid w:val="00333FAA"/>
    <w:rsid w:val="00376028"/>
    <w:rsid w:val="0043138F"/>
    <w:rsid w:val="00460C3E"/>
    <w:rsid w:val="0046389F"/>
    <w:rsid w:val="004D68E8"/>
    <w:rsid w:val="00500660"/>
    <w:rsid w:val="00510A18"/>
    <w:rsid w:val="005278FB"/>
    <w:rsid w:val="00527D47"/>
    <w:rsid w:val="00547F8E"/>
    <w:rsid w:val="00575480"/>
    <w:rsid w:val="00656304"/>
    <w:rsid w:val="006749B4"/>
    <w:rsid w:val="006A26AC"/>
    <w:rsid w:val="00714F4E"/>
    <w:rsid w:val="007152E4"/>
    <w:rsid w:val="007157D3"/>
    <w:rsid w:val="00715D81"/>
    <w:rsid w:val="007315ED"/>
    <w:rsid w:val="007840EE"/>
    <w:rsid w:val="00796F01"/>
    <w:rsid w:val="007A2502"/>
    <w:rsid w:val="0081296F"/>
    <w:rsid w:val="008460E3"/>
    <w:rsid w:val="008763D4"/>
    <w:rsid w:val="008A10D6"/>
    <w:rsid w:val="008C5BB7"/>
    <w:rsid w:val="008D51D8"/>
    <w:rsid w:val="00907321"/>
    <w:rsid w:val="009A0304"/>
    <w:rsid w:val="009B6BBB"/>
    <w:rsid w:val="00A039E4"/>
    <w:rsid w:val="00A27EC7"/>
    <w:rsid w:val="00A928DC"/>
    <w:rsid w:val="00AF3642"/>
    <w:rsid w:val="00B25AA2"/>
    <w:rsid w:val="00C049E9"/>
    <w:rsid w:val="00C079BD"/>
    <w:rsid w:val="00C50FCE"/>
    <w:rsid w:val="00C82BFF"/>
    <w:rsid w:val="00CE6687"/>
    <w:rsid w:val="00D10285"/>
    <w:rsid w:val="00D1359B"/>
    <w:rsid w:val="00D52C6F"/>
    <w:rsid w:val="00D52DA4"/>
    <w:rsid w:val="00D56C58"/>
    <w:rsid w:val="00D57255"/>
    <w:rsid w:val="00DA671C"/>
    <w:rsid w:val="00DB77BE"/>
    <w:rsid w:val="00DE1F80"/>
    <w:rsid w:val="00DE752D"/>
    <w:rsid w:val="00E34613"/>
    <w:rsid w:val="00E34E0D"/>
    <w:rsid w:val="00EC50D9"/>
    <w:rsid w:val="00F017BA"/>
    <w:rsid w:val="00F03877"/>
    <w:rsid w:val="00F41FE9"/>
    <w:rsid w:val="00F61A76"/>
    <w:rsid w:val="00F775B2"/>
    <w:rsid w:val="00FA1F0E"/>
    <w:rsid w:val="00FB237C"/>
    <w:rsid w:val="00FD272D"/>
    <w:rsid w:val="00FE0F6E"/>
    <w:rsid w:val="00FE4A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E6901"/>
  <w15:docId w15:val="{3948149B-0BEE-4BDB-B1EF-5C90A38D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4">
    <w:name w:val="Основен текст (4)_"/>
    <w:basedOn w:val="DefaultParagraphFont"/>
    <w:link w:val="40"/>
    <w:rPr>
      <w:rFonts w:ascii="Times New Roman" w:eastAsia="Times New Roman" w:hAnsi="Times New Roman" w:cs="Times New Roman"/>
      <w:b/>
      <w:bCs/>
      <w:i w:val="0"/>
      <w:iCs w:val="0"/>
      <w:smallCaps w:val="0"/>
      <w:strike w:val="0"/>
      <w:sz w:val="36"/>
      <w:szCs w:val="36"/>
      <w:u w:val="none"/>
      <w:shd w:val="clear" w:color="auto" w:fill="auto"/>
    </w:rPr>
  </w:style>
  <w:style w:type="character" w:customStyle="1" w:styleId="2">
    <w:name w:val="Номер на заглавие #2_"/>
    <w:basedOn w:val="DefaultParagraphFont"/>
    <w:link w:val="20"/>
    <w:rPr>
      <w:rFonts w:ascii="Cambria" w:eastAsia="Cambria" w:hAnsi="Cambria" w:cs="Cambria"/>
      <w:b/>
      <w:bCs/>
      <w:i w:val="0"/>
      <w:iCs w:val="0"/>
      <w:smallCaps w:val="0"/>
      <w:strike w:val="0"/>
      <w:sz w:val="22"/>
      <w:szCs w:val="22"/>
      <w:u w:val="none"/>
      <w:shd w:val="clear" w:color="auto" w:fill="auto"/>
    </w:rPr>
  </w:style>
  <w:style w:type="character" w:customStyle="1" w:styleId="21">
    <w:name w:val="Заглавие #2_"/>
    <w:basedOn w:val="DefaultParagraphFont"/>
    <w:link w:val="22"/>
    <w:rPr>
      <w:rFonts w:ascii="Cambria" w:eastAsia="Cambria" w:hAnsi="Cambria" w:cs="Cambria"/>
      <w:b/>
      <w:bCs/>
      <w:i w:val="0"/>
      <w:iCs w:val="0"/>
      <w:smallCaps w:val="0"/>
      <w:strike w:val="0"/>
      <w:sz w:val="22"/>
      <w:szCs w:val="22"/>
      <w:u w:val="none"/>
      <w:shd w:val="clear" w:color="auto" w:fill="auto"/>
    </w:rPr>
  </w:style>
  <w:style w:type="character" w:customStyle="1" w:styleId="a">
    <w:name w:val="Основен текст_"/>
    <w:basedOn w:val="DefaultParagraphFont"/>
    <w:link w:val="1"/>
    <w:rPr>
      <w:rFonts w:ascii="Calibri" w:eastAsia="Calibri" w:hAnsi="Calibri" w:cs="Calibri"/>
      <w:b w:val="0"/>
      <w:bCs w:val="0"/>
      <w:i w:val="0"/>
      <w:iCs w:val="0"/>
      <w:smallCaps w:val="0"/>
      <w:strike w:val="0"/>
      <w:sz w:val="22"/>
      <w:szCs w:val="22"/>
      <w:u w:val="none"/>
      <w:shd w:val="clear" w:color="auto" w:fill="auto"/>
    </w:rPr>
  </w:style>
  <w:style w:type="character" w:customStyle="1" w:styleId="23">
    <w:name w:val="Основен текст (2)_"/>
    <w:basedOn w:val="DefaultParagraphFont"/>
    <w:link w:val="24"/>
    <w:rPr>
      <w:rFonts w:ascii="Cambria" w:eastAsia="Cambria" w:hAnsi="Cambria" w:cs="Cambria"/>
      <w:b/>
      <w:bCs/>
      <w:i w:val="0"/>
      <w:iCs w:val="0"/>
      <w:smallCaps w:val="0"/>
      <w:strike w:val="0"/>
      <w:sz w:val="22"/>
      <w:szCs w:val="22"/>
      <w:u w:val="none"/>
      <w:shd w:val="clear" w:color="auto" w:fill="auto"/>
    </w:rPr>
  </w:style>
  <w:style w:type="character" w:customStyle="1" w:styleId="3">
    <w:name w:val="Основен текст (3)_"/>
    <w:basedOn w:val="DefaultParagraphFont"/>
    <w:link w:val="30"/>
    <w:rPr>
      <w:rFonts w:ascii="Calibri" w:eastAsia="Calibri" w:hAnsi="Calibri" w:cs="Calibri"/>
      <w:b w:val="0"/>
      <w:bCs w:val="0"/>
      <w:i w:val="0"/>
      <w:iCs w:val="0"/>
      <w:smallCaps w:val="0"/>
      <w:strike w:val="0"/>
      <w:sz w:val="18"/>
      <w:szCs w:val="18"/>
      <w:u w:val="none"/>
      <w:shd w:val="clear" w:color="auto" w:fill="auto"/>
    </w:rPr>
  </w:style>
  <w:style w:type="character" w:customStyle="1" w:styleId="10">
    <w:name w:val="Заглавие #1_"/>
    <w:basedOn w:val="DefaultParagraphFont"/>
    <w:link w:val="11"/>
    <w:rPr>
      <w:rFonts w:ascii="Calibri" w:eastAsia="Calibri" w:hAnsi="Calibri" w:cs="Calibri"/>
      <w:b/>
      <w:bCs/>
      <w:i w:val="0"/>
      <w:iCs w:val="0"/>
      <w:smallCaps w:val="0"/>
      <w:strike w:val="0"/>
      <w:sz w:val="28"/>
      <w:szCs w:val="28"/>
      <w:u w:val="none"/>
      <w:shd w:val="clear" w:color="auto" w:fill="auto"/>
    </w:rPr>
  </w:style>
  <w:style w:type="paragraph" w:customStyle="1" w:styleId="40">
    <w:name w:val="Основен текст (4)"/>
    <w:basedOn w:val="Normal"/>
    <w:link w:val="4"/>
    <w:pPr>
      <w:jc w:val="center"/>
    </w:pPr>
    <w:rPr>
      <w:rFonts w:ascii="Times New Roman" w:eastAsia="Times New Roman" w:hAnsi="Times New Roman" w:cs="Times New Roman"/>
      <w:b/>
      <w:bCs/>
      <w:sz w:val="36"/>
      <w:szCs w:val="36"/>
    </w:rPr>
  </w:style>
  <w:style w:type="paragraph" w:customStyle="1" w:styleId="20">
    <w:name w:val="Номер на заглавие #2"/>
    <w:basedOn w:val="Normal"/>
    <w:link w:val="2"/>
    <w:pPr>
      <w:spacing w:after="260"/>
      <w:jc w:val="center"/>
      <w:outlineLvl w:val="1"/>
    </w:pPr>
    <w:rPr>
      <w:rFonts w:ascii="Cambria" w:eastAsia="Cambria" w:hAnsi="Cambria" w:cs="Cambria"/>
      <w:b/>
      <w:bCs/>
      <w:sz w:val="22"/>
      <w:szCs w:val="22"/>
    </w:rPr>
  </w:style>
  <w:style w:type="paragraph" w:customStyle="1" w:styleId="22">
    <w:name w:val="Заглавие #2"/>
    <w:basedOn w:val="Normal"/>
    <w:link w:val="21"/>
    <w:pPr>
      <w:spacing w:after="260"/>
      <w:jc w:val="center"/>
      <w:outlineLvl w:val="1"/>
    </w:pPr>
    <w:rPr>
      <w:rFonts w:ascii="Cambria" w:eastAsia="Cambria" w:hAnsi="Cambria" w:cs="Cambria"/>
      <w:b/>
      <w:bCs/>
      <w:sz w:val="22"/>
      <w:szCs w:val="22"/>
    </w:rPr>
  </w:style>
  <w:style w:type="paragraph" w:customStyle="1" w:styleId="1">
    <w:name w:val="Основен текст1"/>
    <w:basedOn w:val="Normal"/>
    <w:link w:val="a"/>
    <w:pPr>
      <w:spacing w:after="260"/>
    </w:pPr>
    <w:rPr>
      <w:rFonts w:ascii="Calibri" w:eastAsia="Calibri" w:hAnsi="Calibri" w:cs="Calibri"/>
      <w:sz w:val="22"/>
      <w:szCs w:val="22"/>
    </w:rPr>
  </w:style>
  <w:style w:type="paragraph" w:customStyle="1" w:styleId="24">
    <w:name w:val="Основен текст (2)"/>
    <w:basedOn w:val="Normal"/>
    <w:link w:val="23"/>
    <w:pPr>
      <w:spacing w:after="260"/>
      <w:jc w:val="center"/>
    </w:pPr>
    <w:rPr>
      <w:rFonts w:ascii="Cambria" w:eastAsia="Cambria" w:hAnsi="Cambria" w:cs="Cambria"/>
      <w:b/>
      <w:bCs/>
      <w:sz w:val="22"/>
      <w:szCs w:val="22"/>
    </w:rPr>
  </w:style>
  <w:style w:type="paragraph" w:customStyle="1" w:styleId="30">
    <w:name w:val="Основен текст (3)"/>
    <w:basedOn w:val="Normal"/>
    <w:link w:val="3"/>
    <w:pPr>
      <w:spacing w:after="280" w:line="223" w:lineRule="auto"/>
    </w:pPr>
    <w:rPr>
      <w:rFonts w:ascii="Calibri" w:eastAsia="Calibri" w:hAnsi="Calibri" w:cs="Calibri"/>
      <w:sz w:val="18"/>
      <w:szCs w:val="18"/>
    </w:rPr>
  </w:style>
  <w:style w:type="paragraph" w:customStyle="1" w:styleId="11">
    <w:name w:val="Заглавие #1"/>
    <w:basedOn w:val="Normal"/>
    <w:link w:val="10"/>
    <w:pPr>
      <w:spacing w:after="170"/>
      <w:ind w:right="80"/>
      <w:jc w:val="right"/>
      <w:outlineLvl w:val="0"/>
    </w:pPr>
    <w:rPr>
      <w:rFonts w:ascii="Calibri" w:eastAsia="Calibri" w:hAnsi="Calibri" w:cs="Calibri"/>
      <w:b/>
      <w:bCs/>
      <w:sz w:val="28"/>
      <w:szCs w:val="28"/>
    </w:rPr>
  </w:style>
  <w:style w:type="paragraph" w:styleId="Header">
    <w:name w:val="header"/>
    <w:basedOn w:val="Normal"/>
    <w:link w:val="HeaderChar"/>
    <w:uiPriority w:val="99"/>
    <w:unhideWhenUsed/>
    <w:rsid w:val="00C049E9"/>
    <w:pPr>
      <w:tabs>
        <w:tab w:val="center" w:pos="4536"/>
        <w:tab w:val="right" w:pos="9072"/>
      </w:tabs>
    </w:pPr>
  </w:style>
  <w:style w:type="character" w:customStyle="1" w:styleId="HeaderChar">
    <w:name w:val="Header Char"/>
    <w:basedOn w:val="DefaultParagraphFont"/>
    <w:link w:val="Header"/>
    <w:uiPriority w:val="99"/>
    <w:rsid w:val="00C049E9"/>
    <w:rPr>
      <w:color w:val="000000"/>
    </w:rPr>
  </w:style>
  <w:style w:type="paragraph" w:styleId="Footer">
    <w:name w:val="footer"/>
    <w:basedOn w:val="Normal"/>
    <w:link w:val="FooterChar"/>
    <w:uiPriority w:val="99"/>
    <w:unhideWhenUsed/>
    <w:rsid w:val="00C049E9"/>
    <w:pPr>
      <w:tabs>
        <w:tab w:val="center" w:pos="4536"/>
        <w:tab w:val="right" w:pos="9072"/>
      </w:tabs>
    </w:pPr>
  </w:style>
  <w:style w:type="character" w:customStyle="1" w:styleId="FooterChar">
    <w:name w:val="Footer Char"/>
    <w:basedOn w:val="DefaultParagraphFont"/>
    <w:link w:val="Footer"/>
    <w:uiPriority w:val="99"/>
    <w:rsid w:val="00C049E9"/>
    <w:rPr>
      <w:color w:val="000000"/>
    </w:rPr>
  </w:style>
  <w:style w:type="character" w:customStyle="1" w:styleId="parcapt2">
    <w:name w:val="par_capt2"/>
    <w:rsid w:val="000A32BD"/>
    <w:rPr>
      <w:rFonts w:cs="Times New Roman"/>
      <w:b/>
      <w:bCs/>
    </w:rPr>
  </w:style>
  <w:style w:type="character" w:customStyle="1" w:styleId="alcapt2">
    <w:name w:val="al_capt2"/>
    <w:rsid w:val="000A32BD"/>
    <w:rPr>
      <w:rFonts w:cs="Times New Roman"/>
      <w:i/>
      <w:iCs/>
    </w:rPr>
  </w:style>
  <w:style w:type="paragraph" w:styleId="ListParagraph">
    <w:name w:val="List Paragraph"/>
    <w:basedOn w:val="Normal"/>
    <w:uiPriority w:val="34"/>
    <w:qFormat/>
    <w:rsid w:val="00A928DC"/>
    <w:pPr>
      <w:ind w:left="720"/>
      <w:contextualSpacing/>
    </w:pPr>
  </w:style>
  <w:style w:type="character" w:customStyle="1" w:styleId="ala10">
    <w:name w:val="al_a10"/>
    <w:rsid w:val="008763D4"/>
    <w:rPr>
      <w:rFonts w:cs="Times New Roman"/>
    </w:rPr>
  </w:style>
  <w:style w:type="character" w:customStyle="1" w:styleId="ala22">
    <w:name w:val="al_a22"/>
    <w:rsid w:val="004D68E8"/>
    <w:rPr>
      <w:rFonts w:cs="Times New Roman"/>
    </w:rPr>
  </w:style>
  <w:style w:type="paragraph" w:styleId="BalloonText">
    <w:name w:val="Balloon Text"/>
    <w:basedOn w:val="Normal"/>
    <w:link w:val="BalloonTextChar"/>
    <w:uiPriority w:val="99"/>
    <w:semiHidden/>
    <w:unhideWhenUsed/>
    <w:rsid w:val="00076B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B8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60FC4-5C3A-4D1B-AB82-8732367F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5017</Words>
  <Characters>28602</Characters>
  <Application>Microsoft Office Word</Application>
  <DocSecurity>0</DocSecurity>
  <Lines>238</Lines>
  <Paragraphs>67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s.totkov</dc:creator>
  <cp:lastModifiedBy>User</cp:lastModifiedBy>
  <cp:revision>11</cp:revision>
  <cp:lastPrinted>2025-03-11T10:56:00Z</cp:lastPrinted>
  <dcterms:created xsi:type="dcterms:W3CDTF">2024-12-16T13:55:00Z</dcterms:created>
  <dcterms:modified xsi:type="dcterms:W3CDTF">2025-03-11T10:56:00Z</dcterms:modified>
</cp:coreProperties>
</file>