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9B5E" w14:textId="481C501C" w:rsidR="00510B63" w:rsidRPr="004739AF" w:rsidRDefault="00510B63" w:rsidP="00510B63">
      <w:pPr>
        <w:pStyle w:val="a3"/>
        <w:shd w:val="clear" w:color="auto" w:fill="FFFFFF"/>
        <w:spacing w:before="0" w:beforeAutospacing="0" w:after="75" w:afterAutospacing="0"/>
        <w:jc w:val="center"/>
        <w:rPr>
          <w:color w:val="000000" w:themeColor="text1"/>
          <w:sz w:val="28"/>
          <w:szCs w:val="28"/>
        </w:rPr>
      </w:pPr>
      <w:r w:rsidRPr="004739AF">
        <w:rPr>
          <w:rStyle w:val="a4"/>
          <w:color w:val="000000" w:themeColor="text1"/>
          <w:sz w:val="28"/>
          <w:szCs w:val="28"/>
        </w:rPr>
        <w:t>УВАЖАЕМИ ЖИТЕЛИ НА ОБЩИНА ЯКОРУДА</w:t>
      </w:r>
    </w:p>
    <w:p w14:paraId="419E3E63" w14:textId="77777777" w:rsidR="00510B63" w:rsidRDefault="00510B63" w:rsidP="00510B63">
      <w:pPr>
        <w:pStyle w:val="a3"/>
        <w:shd w:val="clear" w:color="auto" w:fill="FFFFFF"/>
        <w:spacing w:before="0" w:beforeAutospacing="0" w:after="75" w:afterAutospacing="0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 </w:t>
      </w:r>
    </w:p>
    <w:p w14:paraId="6ECC429D" w14:textId="7677FE01" w:rsidR="00510B63" w:rsidRPr="00A02F41" w:rsidRDefault="005775B6" w:rsidP="005775B6">
      <w:pPr>
        <w:pStyle w:val="a3"/>
        <w:shd w:val="clear" w:color="auto" w:fill="FFFFFF"/>
        <w:spacing w:before="0" w:beforeAutospacing="0" w:after="75" w:afterAutospacing="0" w:line="270" w:lineRule="atLeast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B42BEB">
        <w:rPr>
          <w:color w:val="000000" w:themeColor="text1"/>
        </w:rPr>
        <w:t>Изготвен е проект</w:t>
      </w:r>
      <w:r>
        <w:rPr>
          <w:color w:val="000000" w:themeColor="text1"/>
        </w:rPr>
        <w:t xml:space="preserve"> </w:t>
      </w:r>
      <w:r w:rsidR="00E000ED" w:rsidRPr="00E000ED">
        <w:rPr>
          <w:color w:val="000000" w:themeColor="text1"/>
          <w:lang w:val="en-GB"/>
        </w:rPr>
        <w:t xml:space="preserve">на Етични правила </w:t>
      </w:r>
      <w:r w:rsidR="00E000ED" w:rsidRPr="00E000ED">
        <w:rPr>
          <w:color w:val="000000" w:themeColor="text1"/>
          <w:lang w:val="en-US"/>
        </w:rPr>
        <w:t>за осъществяване на представителство на интереси от председателя и общинските съветници в Общински съвет – Якоруда</w:t>
      </w:r>
      <w:r w:rsidR="00510B63" w:rsidRPr="00A02F41">
        <w:rPr>
          <w:color w:val="000000" w:themeColor="text1"/>
        </w:rPr>
        <w:t>. На основание чл. 26, ал.</w:t>
      </w:r>
      <w:r w:rsidR="00A02F41">
        <w:rPr>
          <w:color w:val="000000" w:themeColor="text1"/>
        </w:rPr>
        <w:t xml:space="preserve"> </w:t>
      </w:r>
      <w:r w:rsidR="00510B63" w:rsidRPr="00A02F41">
        <w:rPr>
          <w:color w:val="000000" w:themeColor="text1"/>
        </w:rPr>
        <w:t>2, ал.</w:t>
      </w:r>
      <w:r w:rsidR="00A02F41">
        <w:rPr>
          <w:color w:val="000000" w:themeColor="text1"/>
        </w:rPr>
        <w:t xml:space="preserve"> </w:t>
      </w:r>
      <w:r w:rsidR="00510B63" w:rsidRPr="00A02F41">
        <w:rPr>
          <w:color w:val="000000" w:themeColor="text1"/>
        </w:rPr>
        <w:t>3 и ал.</w:t>
      </w:r>
      <w:r w:rsidR="00A02F41">
        <w:rPr>
          <w:color w:val="000000" w:themeColor="text1"/>
        </w:rPr>
        <w:t xml:space="preserve"> </w:t>
      </w:r>
      <w:r w:rsidR="00510B63" w:rsidRPr="00A02F41">
        <w:rPr>
          <w:color w:val="000000" w:themeColor="text1"/>
        </w:rPr>
        <w:t>4 от Закона за нормативните актове и чл.</w:t>
      </w:r>
      <w:r w:rsidR="00A02F41">
        <w:rPr>
          <w:color w:val="000000" w:themeColor="text1"/>
        </w:rPr>
        <w:t xml:space="preserve"> </w:t>
      </w:r>
      <w:r w:rsidR="00510B63" w:rsidRPr="00A02F41">
        <w:rPr>
          <w:color w:val="000000" w:themeColor="text1"/>
        </w:rPr>
        <w:t>77 от Административно процесуалния кодекс, проектът на нормативния акт се предоставя на вниманието на з</w:t>
      </w:r>
      <w:r w:rsidR="004739AF">
        <w:rPr>
          <w:color w:val="000000" w:themeColor="text1"/>
        </w:rPr>
        <w:t>аинтересо</w:t>
      </w:r>
      <w:r>
        <w:rPr>
          <w:color w:val="000000" w:themeColor="text1"/>
        </w:rPr>
        <w:t>ваните лица, които в 30</w:t>
      </w:r>
      <w:r w:rsidR="00510B63" w:rsidRPr="00A02F41">
        <w:rPr>
          <w:color w:val="000000" w:themeColor="text1"/>
        </w:rPr>
        <w:t xml:space="preserve"> /</w:t>
      </w:r>
      <w:r>
        <w:rPr>
          <w:color w:val="000000" w:themeColor="text1"/>
        </w:rPr>
        <w:t>три</w:t>
      </w:r>
      <w:r w:rsidR="00510B63" w:rsidRPr="00A02F41">
        <w:rPr>
          <w:color w:val="000000" w:themeColor="text1"/>
        </w:rPr>
        <w:t>десет/ дневен срок от публикуването му могат да депозират писмено предложения, да изразят мнения и препоръки по проекта на e-mail: obs_yakoruda@abv.bg</w:t>
      </w:r>
      <w:r w:rsidR="00510B63" w:rsidRPr="00A02F41">
        <w:rPr>
          <w:b/>
          <w:bCs/>
          <w:color w:val="000000" w:themeColor="text1"/>
        </w:rPr>
        <w:t> </w:t>
      </w:r>
      <w:r w:rsidR="00510B63" w:rsidRPr="00A02F41">
        <w:rPr>
          <w:color w:val="000000" w:themeColor="text1"/>
        </w:rPr>
        <w:t>или в деловодството на Общински съвет – Якоруда, гр.</w:t>
      </w:r>
      <w:r w:rsidR="00A02F41">
        <w:rPr>
          <w:color w:val="000000" w:themeColor="text1"/>
        </w:rPr>
        <w:t xml:space="preserve"> </w:t>
      </w:r>
      <w:r w:rsidR="00510B63" w:rsidRPr="00A02F41">
        <w:rPr>
          <w:color w:val="000000" w:themeColor="text1"/>
        </w:rPr>
        <w:t>Якоруда, ул. „Васил Левски“ №1, в рамките на работното време от 08:00 до 17:00 часа все</w:t>
      </w:r>
      <w:r w:rsidR="00A02F41">
        <w:rPr>
          <w:color w:val="000000" w:themeColor="text1"/>
        </w:rPr>
        <w:t>ки работен ден до изтичане на</w:t>
      </w:r>
      <w:r>
        <w:rPr>
          <w:color w:val="000000" w:themeColor="text1"/>
        </w:rPr>
        <w:t xml:space="preserve"> 30</w:t>
      </w:r>
      <w:r w:rsidR="00510B63" w:rsidRPr="00A02F41">
        <w:rPr>
          <w:color w:val="000000" w:themeColor="text1"/>
        </w:rPr>
        <w:t>-дневния срок.</w:t>
      </w:r>
    </w:p>
    <w:p w14:paraId="2D247B65" w14:textId="77777777" w:rsidR="00510B63" w:rsidRPr="00A02F41" w:rsidRDefault="00510B63" w:rsidP="00510B63">
      <w:pPr>
        <w:pStyle w:val="a3"/>
        <w:shd w:val="clear" w:color="auto" w:fill="FFFFFF"/>
        <w:spacing w:before="0" w:beforeAutospacing="0" w:after="75" w:afterAutospacing="0" w:line="270" w:lineRule="atLeast"/>
        <w:ind w:firstLine="851"/>
        <w:jc w:val="both"/>
        <w:rPr>
          <w:color w:val="333333"/>
        </w:rPr>
      </w:pPr>
      <w:r w:rsidRPr="00A02F41">
        <w:rPr>
          <w:color w:val="333333"/>
        </w:rPr>
        <w:t> </w:t>
      </w:r>
    </w:p>
    <w:p w14:paraId="6B9E9CFE" w14:textId="77777777" w:rsidR="00510B63" w:rsidRPr="00ED1B4D" w:rsidRDefault="00510B63" w:rsidP="00510B63">
      <w:pPr>
        <w:pStyle w:val="a3"/>
        <w:spacing w:before="0" w:beforeAutospacing="0" w:after="0" w:afterAutospacing="0" w:line="270" w:lineRule="atLeast"/>
        <w:ind w:left="23" w:firstLine="697"/>
        <w:rPr>
          <w:color w:val="333333"/>
        </w:rPr>
      </w:pPr>
      <w:r w:rsidRPr="00ED1B4D">
        <w:rPr>
          <w:rStyle w:val="a4"/>
          <w:color w:val="000000"/>
        </w:rPr>
        <w:t>Вносител:</w:t>
      </w:r>
    </w:p>
    <w:p w14:paraId="3EF9AB2B" w14:textId="2F932A6E" w:rsidR="00510B63" w:rsidRPr="00ED1B4D" w:rsidRDefault="00A02F41" w:rsidP="00510B63">
      <w:pPr>
        <w:pStyle w:val="a3"/>
        <w:spacing w:before="0" w:beforeAutospacing="0" w:after="0" w:afterAutospacing="0" w:line="270" w:lineRule="atLeast"/>
        <w:ind w:left="23" w:firstLine="697"/>
        <w:rPr>
          <w:color w:val="333333"/>
        </w:rPr>
      </w:pPr>
      <w:r w:rsidRPr="00ED1B4D">
        <w:rPr>
          <w:rStyle w:val="a4"/>
          <w:color w:val="000000"/>
        </w:rPr>
        <w:t>ИБРАХИМ КАРАФЕИЗ</w:t>
      </w:r>
    </w:p>
    <w:p w14:paraId="0B2863DF" w14:textId="63F7DB49" w:rsidR="00510B63" w:rsidRPr="00ED1B4D" w:rsidRDefault="00A02F41" w:rsidP="00510B63">
      <w:pPr>
        <w:pStyle w:val="a3"/>
        <w:spacing w:before="0" w:beforeAutospacing="0" w:after="0" w:afterAutospacing="0" w:line="270" w:lineRule="atLeast"/>
        <w:ind w:firstLine="697"/>
        <w:jc w:val="both"/>
        <w:rPr>
          <w:color w:val="333333"/>
        </w:rPr>
      </w:pPr>
      <w:r w:rsidRPr="00ED1B4D">
        <w:rPr>
          <w:rStyle w:val="a4"/>
          <w:color w:val="000000"/>
        </w:rPr>
        <w:t xml:space="preserve">     </w:t>
      </w:r>
      <w:r w:rsidR="00510B63" w:rsidRPr="00ED1B4D">
        <w:rPr>
          <w:rStyle w:val="a4"/>
          <w:color w:val="000000"/>
        </w:rPr>
        <w:t>/ПРЕДСЕДАТЕЛ НА ОБС – ЯКОРУДА/</w:t>
      </w:r>
    </w:p>
    <w:p w14:paraId="278C0DEC" w14:textId="3BCF969A" w:rsidR="00510B63" w:rsidRPr="00ED1B4D" w:rsidRDefault="00A02F41" w:rsidP="00510B63">
      <w:pPr>
        <w:pStyle w:val="a3"/>
        <w:spacing w:before="0" w:beforeAutospacing="0" w:after="0" w:afterAutospacing="0" w:line="270" w:lineRule="atLeast"/>
        <w:ind w:left="23" w:firstLine="697"/>
        <w:rPr>
          <w:color w:val="333333"/>
        </w:rPr>
      </w:pPr>
      <w:r w:rsidRPr="00ED1B4D">
        <w:rPr>
          <w:color w:val="333333"/>
        </w:rPr>
        <w:t xml:space="preserve"> </w:t>
      </w:r>
      <w:r w:rsidR="00510B63" w:rsidRPr="00ED1B4D">
        <w:rPr>
          <w:color w:val="333333"/>
        </w:rPr>
        <w:t> </w:t>
      </w:r>
    </w:p>
    <w:p w14:paraId="42FEDB25" w14:textId="77777777" w:rsidR="00510B63" w:rsidRPr="00ED1B4D" w:rsidRDefault="00510B63" w:rsidP="00510B63">
      <w:pPr>
        <w:pStyle w:val="a3"/>
        <w:spacing w:before="0" w:beforeAutospacing="0" w:after="0" w:afterAutospacing="0" w:line="540" w:lineRule="atLeast"/>
        <w:jc w:val="center"/>
        <w:rPr>
          <w:color w:val="333333"/>
          <w:sz w:val="28"/>
          <w:szCs w:val="28"/>
        </w:rPr>
      </w:pPr>
      <w:r w:rsidRPr="00ED1B4D">
        <w:rPr>
          <w:rStyle w:val="a4"/>
          <w:color w:val="000000"/>
          <w:sz w:val="28"/>
          <w:szCs w:val="28"/>
        </w:rPr>
        <w:t>МОТИВИ</w:t>
      </w:r>
    </w:p>
    <w:p w14:paraId="4629EE10" w14:textId="77777777" w:rsidR="00510B63" w:rsidRDefault="00510B63" w:rsidP="00510B63">
      <w:pPr>
        <w:pStyle w:val="a3"/>
        <w:spacing w:before="0" w:beforeAutospacing="0" w:after="0" w:afterAutospacing="0" w:line="270" w:lineRule="atLeast"/>
        <w:ind w:left="23" w:firstLine="697"/>
        <w:jc w:val="center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 </w:t>
      </w:r>
    </w:p>
    <w:p w14:paraId="519EAA90" w14:textId="6F571BB4" w:rsidR="00510B63" w:rsidRPr="004739AF" w:rsidRDefault="00510B63" w:rsidP="00510B63">
      <w:pPr>
        <w:pStyle w:val="a3"/>
        <w:spacing w:before="0" w:beforeAutospacing="0" w:after="0" w:afterAutospacing="0" w:line="270" w:lineRule="atLeast"/>
        <w:jc w:val="center"/>
        <w:rPr>
          <w:color w:val="333333"/>
        </w:rPr>
      </w:pPr>
      <w:r>
        <w:rPr>
          <w:rFonts w:ascii="Verdana" w:hAnsi="Verdana" w:cs="Helvetica"/>
          <w:color w:val="333333"/>
          <w:sz w:val="20"/>
          <w:szCs w:val="20"/>
        </w:rPr>
        <w:t>(</w:t>
      </w:r>
      <w:r w:rsidRPr="004739AF">
        <w:rPr>
          <w:color w:val="000000" w:themeColor="text1"/>
        </w:rPr>
        <w:t>на основание чл. 28 от Закона за нормативните актове) </w:t>
      </w:r>
      <w:r w:rsidRPr="004739AF">
        <w:rPr>
          <w:color w:val="000000"/>
        </w:rPr>
        <w:t xml:space="preserve">за приемане на </w:t>
      </w:r>
      <w:r w:rsidR="00E000ED" w:rsidRPr="00E000ED">
        <w:rPr>
          <w:color w:val="000000"/>
          <w:lang w:val="en-GB"/>
        </w:rPr>
        <w:t xml:space="preserve">Етични правила </w:t>
      </w:r>
      <w:r w:rsidR="00E000ED" w:rsidRPr="00E000ED">
        <w:rPr>
          <w:color w:val="000000"/>
          <w:lang w:val="en-US"/>
        </w:rPr>
        <w:t>за осъществяване на представителство на интереси от председателя и общинските съветници в Общински съвет – Якоруда</w:t>
      </w:r>
    </w:p>
    <w:p w14:paraId="4F022C7B" w14:textId="77777777" w:rsidR="00510B63" w:rsidRPr="004739AF" w:rsidRDefault="00510B63" w:rsidP="00510B63">
      <w:pPr>
        <w:pStyle w:val="a3"/>
        <w:spacing w:before="0" w:beforeAutospacing="0" w:after="0" w:afterAutospacing="0" w:line="270" w:lineRule="atLeast"/>
        <w:ind w:left="23" w:firstLine="697"/>
        <w:rPr>
          <w:color w:val="333333"/>
        </w:rPr>
      </w:pPr>
      <w:r w:rsidRPr="004739AF">
        <w:rPr>
          <w:color w:val="333333"/>
        </w:rPr>
        <w:t> </w:t>
      </w:r>
    </w:p>
    <w:p w14:paraId="2171402E" w14:textId="39195A9A" w:rsidR="00510B63" w:rsidRDefault="00510B63" w:rsidP="004739AF">
      <w:pPr>
        <w:pStyle w:val="a3"/>
        <w:spacing w:before="0" w:beforeAutospacing="0" w:after="0" w:afterAutospacing="0" w:line="270" w:lineRule="atLeast"/>
        <w:ind w:left="20" w:right="20" w:firstLine="831"/>
        <w:jc w:val="both"/>
        <w:rPr>
          <w:color w:val="000000" w:themeColor="text1"/>
        </w:rPr>
      </w:pPr>
      <w:r w:rsidRPr="004739AF">
        <w:rPr>
          <w:color w:val="000000"/>
        </w:rPr>
        <w:t xml:space="preserve">На вашето внимание </w:t>
      </w:r>
      <w:r w:rsidR="00E000ED">
        <w:rPr>
          <w:color w:val="000000"/>
        </w:rPr>
        <w:t>е</w:t>
      </w:r>
      <w:r w:rsidRPr="004739AF">
        <w:rPr>
          <w:color w:val="000000"/>
        </w:rPr>
        <w:t xml:space="preserve"> </w:t>
      </w:r>
      <w:r w:rsidRPr="004739AF">
        <w:rPr>
          <w:color w:val="000000" w:themeColor="text1"/>
        </w:rPr>
        <w:t>предоставен</w:t>
      </w:r>
      <w:r w:rsidR="004739AF">
        <w:rPr>
          <w:color w:val="000000" w:themeColor="text1"/>
        </w:rPr>
        <w:t xml:space="preserve"> за обсъждане и приемане</w:t>
      </w:r>
      <w:r w:rsidR="00E000ED">
        <w:rPr>
          <w:color w:val="000000" w:themeColor="text1"/>
        </w:rPr>
        <w:t xml:space="preserve"> проект на</w:t>
      </w:r>
      <w:r w:rsidR="004739AF">
        <w:rPr>
          <w:color w:val="000000" w:themeColor="text1"/>
        </w:rPr>
        <w:t xml:space="preserve"> </w:t>
      </w:r>
      <w:r w:rsidR="00E000ED" w:rsidRPr="00E000ED">
        <w:t xml:space="preserve">Етични правила </w:t>
      </w:r>
      <w:r w:rsidR="00E000ED" w:rsidRPr="00E000ED">
        <w:rPr>
          <w:rFonts w:eastAsia="MS Mincho"/>
          <w:szCs w:val="22"/>
          <w:lang w:val="en-US" w:eastAsia="en-US"/>
        </w:rPr>
        <w:t>за осъществяване на представителство на интереси от председателя и общинските съветници в Общински съвет – Якоруда</w:t>
      </w:r>
      <w:r w:rsidRPr="004739AF">
        <w:rPr>
          <w:color w:val="000000" w:themeColor="text1"/>
        </w:rPr>
        <w:t>, със следните мотиви:</w:t>
      </w:r>
    </w:p>
    <w:p w14:paraId="74FDAEE3" w14:textId="77777777" w:rsidR="002F5281" w:rsidRPr="004739AF" w:rsidRDefault="002F5281" w:rsidP="004739AF">
      <w:pPr>
        <w:pStyle w:val="a3"/>
        <w:spacing w:before="0" w:beforeAutospacing="0" w:after="0" w:afterAutospacing="0" w:line="270" w:lineRule="atLeast"/>
        <w:ind w:left="20" w:right="20" w:firstLine="831"/>
        <w:jc w:val="both"/>
        <w:rPr>
          <w:color w:val="000000" w:themeColor="text1"/>
        </w:rPr>
      </w:pPr>
    </w:p>
    <w:p w14:paraId="6E40166E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b/>
          <w:sz w:val="24"/>
          <w:lang w:val="en-US"/>
        </w:rPr>
        <w:t>1. Причини за приемане</w:t>
      </w:r>
    </w:p>
    <w:p w14:paraId="2BA96230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Необходимо е да бъдат установени ясни етични стандарти за поведение при контактите между представителите на местната власт и заинтересованите страни.</w:t>
      </w:r>
    </w:p>
    <w:p w14:paraId="1C289864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b/>
          <w:sz w:val="24"/>
          <w:lang w:val="en-US"/>
        </w:rPr>
        <w:t>2. Цели</w:t>
      </w:r>
    </w:p>
    <w:p w14:paraId="5C6AFCB5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повишаване на прозрачността</w:t>
      </w:r>
    </w:p>
    <w:p w14:paraId="0F6D976E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предотвратяване на неправомерно влияние</w:t>
      </w:r>
    </w:p>
    <w:p w14:paraId="7A570B1C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защита на обществения интерес</w:t>
      </w:r>
    </w:p>
    <w:p w14:paraId="78521B31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предотвратяване на конфликт на интереси</w:t>
      </w:r>
    </w:p>
    <w:p w14:paraId="00EA27E8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равнопоставен достъп до общинските съветници</w:t>
      </w:r>
    </w:p>
    <w:p w14:paraId="3209A18F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• повишаване на общественото доверие</w:t>
      </w:r>
    </w:p>
    <w:p w14:paraId="3687C038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b/>
          <w:sz w:val="24"/>
          <w:lang w:val="en-US"/>
        </w:rPr>
        <w:t>3. Съответствие с нормативната уредба</w:t>
      </w:r>
    </w:p>
    <w:p w14:paraId="10E5FE73" w14:textId="77777777" w:rsidR="00E000ED" w:rsidRPr="00E000ED" w:rsidRDefault="00E000ED" w:rsidP="00E000ED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lastRenderedPageBreak/>
        <w:t>Правилата се прилагат при спазване на Конституцията и законите на Република България и не ограничават правото на гражданите да подават жалби, сигнали, предложения и петиции или да участват в обществени обсъждания.</w:t>
      </w:r>
    </w:p>
    <w:p w14:paraId="625F3254" w14:textId="77777777" w:rsidR="00E000ED" w:rsidRPr="00E000ED" w:rsidRDefault="00E000ED" w:rsidP="00E000ED">
      <w:pPr>
        <w:spacing w:after="200" w:line="276" w:lineRule="auto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b/>
          <w:sz w:val="24"/>
          <w:lang w:val="en-US"/>
        </w:rPr>
        <w:t>4. Финансови средства</w:t>
      </w:r>
    </w:p>
    <w:p w14:paraId="791AB553" w14:textId="77777777" w:rsidR="00E000ED" w:rsidRPr="00E000ED" w:rsidRDefault="00E000ED" w:rsidP="00E000ED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Приемането и прилагането на правилата не изисква допълнителни бюджетни средства.</w:t>
      </w:r>
    </w:p>
    <w:p w14:paraId="10AB382D" w14:textId="77777777" w:rsidR="00E000ED" w:rsidRPr="00E000ED" w:rsidRDefault="00E000ED" w:rsidP="00E000ED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b/>
          <w:sz w:val="24"/>
          <w:lang w:val="en-US"/>
        </w:rPr>
        <w:t>5. Очаквани резултати</w:t>
      </w:r>
    </w:p>
    <w:p w14:paraId="1396D61D" w14:textId="77777777" w:rsidR="00E000ED" w:rsidRPr="00E000ED" w:rsidRDefault="00E000ED" w:rsidP="00E000ED">
      <w:pPr>
        <w:spacing w:after="200" w:line="276" w:lineRule="auto"/>
        <w:jc w:val="both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E000ED">
        <w:rPr>
          <w:rFonts w:ascii="Times New Roman" w:eastAsia="MS Mincho" w:hAnsi="Times New Roman" w:cs="Times New Roman"/>
          <w:sz w:val="24"/>
          <w:lang w:val="en-US"/>
        </w:rPr>
        <w:t>Очакват се по-голяма прозрачност, отчетност и доверие в работата на Общинския съвет.</w:t>
      </w:r>
    </w:p>
    <w:p w14:paraId="7D94C123" w14:textId="77777777" w:rsidR="00E000ED" w:rsidRDefault="00E000ED" w:rsidP="00487F8F">
      <w:pPr>
        <w:pStyle w:val="a3"/>
        <w:shd w:val="clear" w:color="auto" w:fill="FFFFFF"/>
        <w:spacing w:before="0" w:beforeAutospacing="0" w:after="0" w:afterAutospacing="0" w:line="240" w:lineRule="atLeast"/>
        <w:ind w:firstLine="426"/>
        <w:jc w:val="both"/>
        <w:rPr>
          <w:b/>
          <w:bCs/>
          <w:color w:val="333333"/>
        </w:rPr>
      </w:pPr>
    </w:p>
    <w:p w14:paraId="7FB6DF0A" w14:textId="4EC26210" w:rsidR="00487F8F" w:rsidRPr="00B9321E" w:rsidRDefault="00510B63" w:rsidP="00487F8F">
      <w:pPr>
        <w:pStyle w:val="a3"/>
        <w:shd w:val="clear" w:color="auto" w:fill="FFFFFF"/>
        <w:spacing w:before="0" w:beforeAutospacing="0" w:after="0" w:afterAutospacing="0" w:line="240" w:lineRule="atLeast"/>
        <w:ind w:firstLine="426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000ED">
        <w:rPr>
          <w:b/>
          <w:bCs/>
          <w:color w:val="333333"/>
        </w:rPr>
        <w:t> </w:t>
      </w:r>
      <w:r w:rsidR="00487F8F" w:rsidRPr="00E000ED">
        <w:rPr>
          <w:rFonts w:eastAsiaTheme="minorHAnsi"/>
          <w:b/>
          <w:bCs/>
          <w:lang w:eastAsia="en-US"/>
        </w:rPr>
        <w:t xml:space="preserve">Проектът </w:t>
      </w:r>
      <w:r w:rsidR="00ED1B4D" w:rsidRPr="00E000ED">
        <w:rPr>
          <w:b/>
          <w:bCs/>
          <w:color w:val="000000"/>
        </w:rPr>
        <w:t xml:space="preserve">на </w:t>
      </w:r>
      <w:r w:rsidR="00E000ED" w:rsidRPr="00E000ED">
        <w:rPr>
          <w:b/>
          <w:bCs/>
        </w:rPr>
        <w:t xml:space="preserve">Етични правила </w:t>
      </w:r>
      <w:r w:rsidR="00E000ED" w:rsidRPr="00E000ED">
        <w:rPr>
          <w:rFonts w:eastAsia="MS Mincho"/>
          <w:b/>
          <w:bCs/>
          <w:szCs w:val="22"/>
          <w:lang w:val="en-US" w:eastAsia="en-US"/>
        </w:rPr>
        <w:t>за осъществяване на представителство на интереси от председателя и общинските съветници в Общински съвет – Якоруда</w:t>
      </w:r>
      <w:r w:rsidR="00487F8F" w:rsidRPr="00E000ED">
        <w:rPr>
          <w:rFonts w:eastAsiaTheme="minorHAnsi"/>
          <w:b/>
          <w:bCs/>
          <w:lang w:eastAsia="en-US"/>
        </w:rPr>
        <w:t xml:space="preserve"> е публикуван на официалната интернет страница на Община Якоруда - </w:t>
      </w:r>
      <w:hyperlink r:id="rId4" w:history="1">
        <w:r w:rsidR="00487F8F" w:rsidRPr="00E000ED">
          <w:rPr>
            <w:rStyle w:val="a5"/>
            <w:b/>
            <w:bCs/>
          </w:rPr>
          <w:t>http://yakoruda-municipality.bg/</w:t>
        </w:r>
      </w:hyperlink>
      <w:r w:rsidR="00487F8F" w:rsidRPr="00E000ED">
        <w:rPr>
          <w:b/>
          <w:bCs/>
        </w:rPr>
        <w:t xml:space="preserve">, </w:t>
      </w:r>
      <w:r w:rsidR="00B42BEB" w:rsidRPr="00E000ED">
        <w:rPr>
          <w:rFonts w:eastAsiaTheme="minorHAnsi"/>
          <w:b/>
          <w:bCs/>
          <w:lang w:eastAsia="en-US"/>
        </w:rPr>
        <w:t xml:space="preserve">на </w:t>
      </w:r>
      <w:r w:rsidR="00E000ED" w:rsidRPr="00E000ED">
        <w:rPr>
          <w:rFonts w:eastAsiaTheme="minorHAnsi"/>
          <w:b/>
          <w:bCs/>
          <w:color w:val="000000" w:themeColor="text1"/>
          <w:lang w:eastAsia="en-US"/>
        </w:rPr>
        <w:t>14</w:t>
      </w:r>
      <w:r w:rsidR="00B9321E" w:rsidRPr="00E000ED">
        <w:rPr>
          <w:rFonts w:eastAsiaTheme="minorHAnsi"/>
          <w:b/>
          <w:bCs/>
          <w:color w:val="000000" w:themeColor="text1"/>
          <w:lang w:eastAsia="en-US"/>
        </w:rPr>
        <w:t>.</w:t>
      </w:r>
      <w:r w:rsidR="00B9321E" w:rsidRPr="00B9321E">
        <w:rPr>
          <w:rFonts w:eastAsiaTheme="minorHAnsi"/>
          <w:b/>
          <w:bCs/>
          <w:color w:val="000000" w:themeColor="text1"/>
          <w:lang w:eastAsia="en-US"/>
        </w:rPr>
        <w:t>0</w:t>
      </w:r>
      <w:r w:rsidR="00E000ED">
        <w:rPr>
          <w:rFonts w:eastAsiaTheme="minorHAnsi"/>
          <w:b/>
          <w:bCs/>
          <w:color w:val="000000" w:themeColor="text1"/>
          <w:lang w:eastAsia="en-US"/>
        </w:rPr>
        <w:t>8</w:t>
      </w:r>
      <w:r w:rsidR="005775B6" w:rsidRPr="00B9321E">
        <w:rPr>
          <w:rFonts w:eastAsiaTheme="minorHAnsi"/>
          <w:b/>
          <w:bCs/>
          <w:color w:val="000000" w:themeColor="text1"/>
          <w:lang w:eastAsia="en-US"/>
        </w:rPr>
        <w:t>.2026</w:t>
      </w:r>
      <w:r w:rsidR="004739AF" w:rsidRPr="00B9321E">
        <w:rPr>
          <w:rFonts w:eastAsiaTheme="minorHAnsi"/>
          <w:b/>
          <w:bCs/>
          <w:color w:val="000000" w:themeColor="text1"/>
          <w:lang w:eastAsia="en-US"/>
        </w:rPr>
        <w:t xml:space="preserve"> </w:t>
      </w:r>
      <w:r w:rsidR="00487F8F" w:rsidRPr="00B9321E">
        <w:rPr>
          <w:rFonts w:eastAsiaTheme="minorHAnsi"/>
          <w:b/>
          <w:bCs/>
          <w:color w:val="000000" w:themeColor="text1"/>
          <w:lang w:eastAsia="en-US"/>
        </w:rPr>
        <w:t>г.</w:t>
      </w:r>
    </w:p>
    <w:p w14:paraId="35239E09" w14:textId="25978ABF" w:rsidR="00510B63" w:rsidRPr="004739AF" w:rsidRDefault="00510B63" w:rsidP="00510B63">
      <w:pPr>
        <w:pStyle w:val="a3"/>
        <w:spacing w:before="0" w:beforeAutospacing="0" w:after="0" w:afterAutospacing="0" w:line="270" w:lineRule="atLeast"/>
        <w:ind w:left="23" w:right="23"/>
        <w:rPr>
          <w:color w:val="333333"/>
        </w:rPr>
      </w:pPr>
    </w:p>
    <w:p w14:paraId="32729151" w14:textId="5B152907" w:rsidR="00510B63" w:rsidRDefault="00510B63" w:rsidP="00510B63">
      <w:pPr>
        <w:pStyle w:val="a3"/>
        <w:spacing w:before="0" w:beforeAutospacing="0" w:after="0" w:afterAutospacing="0" w:line="270" w:lineRule="atLeast"/>
        <w:ind w:left="23" w:firstLine="697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 </w:t>
      </w:r>
    </w:p>
    <w:p w14:paraId="55D3DA24" w14:textId="3B6486CC" w:rsidR="00ED1B4D" w:rsidRDefault="00ED1B4D" w:rsidP="00510B63">
      <w:pPr>
        <w:pStyle w:val="a3"/>
        <w:spacing w:before="0" w:beforeAutospacing="0" w:after="0" w:afterAutospacing="0" w:line="270" w:lineRule="atLeast"/>
        <w:ind w:left="23" w:firstLine="697"/>
        <w:rPr>
          <w:rFonts w:ascii="Helvetica" w:hAnsi="Helvetica" w:cs="Helvetica"/>
          <w:color w:val="333333"/>
          <w:sz w:val="18"/>
          <w:szCs w:val="18"/>
        </w:rPr>
      </w:pPr>
    </w:p>
    <w:p w14:paraId="1A941348" w14:textId="77777777" w:rsidR="00ED1B4D" w:rsidRDefault="00ED1B4D" w:rsidP="00510B63">
      <w:pPr>
        <w:pStyle w:val="a3"/>
        <w:spacing w:before="0" w:beforeAutospacing="0" w:after="0" w:afterAutospacing="0" w:line="270" w:lineRule="atLeast"/>
        <w:ind w:left="23" w:firstLine="697"/>
        <w:rPr>
          <w:rFonts w:ascii="Helvetica" w:hAnsi="Helvetica" w:cs="Helvetica"/>
          <w:color w:val="333333"/>
          <w:sz w:val="18"/>
          <w:szCs w:val="18"/>
        </w:rPr>
      </w:pPr>
    </w:p>
    <w:p w14:paraId="703DA64A" w14:textId="5238D87F" w:rsidR="00510B63" w:rsidRPr="004739AF" w:rsidRDefault="004739AF" w:rsidP="00510B63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 w:themeColor="text1"/>
        </w:rPr>
      </w:pPr>
      <w:r w:rsidRPr="004739AF">
        <w:rPr>
          <w:rStyle w:val="a4"/>
          <w:color w:val="000000" w:themeColor="text1"/>
        </w:rPr>
        <w:t>ИБРАХИМ КАРАФЕИЗ</w:t>
      </w:r>
    </w:p>
    <w:p w14:paraId="08216B3C" w14:textId="03B1B71D" w:rsidR="00510B63" w:rsidRPr="004739AF" w:rsidRDefault="00510B63" w:rsidP="00510B63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 w:themeColor="text1"/>
        </w:rPr>
      </w:pPr>
      <w:r w:rsidRPr="004739AF">
        <w:rPr>
          <w:color w:val="000000" w:themeColor="text1"/>
        </w:rPr>
        <w:t> </w:t>
      </w:r>
      <w:r w:rsidRPr="004739AF">
        <w:rPr>
          <w:rStyle w:val="a4"/>
          <w:color w:val="000000" w:themeColor="text1"/>
        </w:rPr>
        <w:t xml:space="preserve">/Председател на ОбС – </w:t>
      </w:r>
      <w:r w:rsidR="00487F8F" w:rsidRPr="004739AF">
        <w:rPr>
          <w:rStyle w:val="a4"/>
          <w:color w:val="000000" w:themeColor="text1"/>
        </w:rPr>
        <w:t>Якоруда</w:t>
      </w:r>
      <w:r w:rsidRPr="004739AF">
        <w:rPr>
          <w:rStyle w:val="a4"/>
          <w:color w:val="000000" w:themeColor="text1"/>
        </w:rPr>
        <w:t>/</w:t>
      </w:r>
    </w:p>
    <w:p w14:paraId="051B8423" w14:textId="77777777" w:rsidR="00510B63" w:rsidRPr="004739AF" w:rsidRDefault="00510B63" w:rsidP="00510B63">
      <w:pPr>
        <w:pStyle w:val="a3"/>
        <w:shd w:val="clear" w:color="auto" w:fill="FFFFFF"/>
        <w:spacing w:before="0" w:beforeAutospacing="0" w:after="0" w:afterAutospacing="0" w:line="270" w:lineRule="atLeast"/>
        <w:rPr>
          <w:color w:val="000000" w:themeColor="text1"/>
        </w:rPr>
      </w:pPr>
      <w:r w:rsidRPr="004739AF">
        <w:rPr>
          <w:color w:val="000000" w:themeColor="text1"/>
        </w:rPr>
        <w:t> </w:t>
      </w:r>
    </w:p>
    <w:p w14:paraId="6BA77F8C" w14:textId="3691D9D1" w:rsidR="00510B63" w:rsidRPr="004739AF" w:rsidRDefault="00510B63" w:rsidP="00623E27">
      <w:pPr>
        <w:pStyle w:val="a3"/>
        <w:spacing w:before="0" w:beforeAutospacing="0" w:after="0" w:afterAutospacing="0" w:line="270" w:lineRule="atLeast"/>
        <w:ind w:left="23" w:firstLine="697"/>
        <w:rPr>
          <w:color w:val="000000" w:themeColor="text1"/>
        </w:rPr>
      </w:pPr>
      <w:r w:rsidRPr="004739AF">
        <w:rPr>
          <w:color w:val="000000" w:themeColor="text1"/>
        </w:rPr>
        <w:t> </w:t>
      </w:r>
    </w:p>
    <w:p w14:paraId="6CD8F837" w14:textId="77777777" w:rsidR="000A73A1" w:rsidRDefault="000A73A1"/>
    <w:sectPr w:rsidR="000A73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B63"/>
    <w:rsid w:val="00086972"/>
    <w:rsid w:val="000A73A1"/>
    <w:rsid w:val="00152516"/>
    <w:rsid w:val="002F5281"/>
    <w:rsid w:val="004739AF"/>
    <w:rsid w:val="00487F8F"/>
    <w:rsid w:val="00510B63"/>
    <w:rsid w:val="005775B6"/>
    <w:rsid w:val="00623E27"/>
    <w:rsid w:val="007B440D"/>
    <w:rsid w:val="00812F69"/>
    <w:rsid w:val="00971427"/>
    <w:rsid w:val="00A02F41"/>
    <w:rsid w:val="00B42BEB"/>
    <w:rsid w:val="00B9321E"/>
    <w:rsid w:val="00E000ED"/>
    <w:rsid w:val="00ED1B4D"/>
    <w:rsid w:val="00E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566E58"/>
  <w15:chartTrackingRefBased/>
  <w15:docId w15:val="{EC573F4C-169B-400C-85FA-0CEE35F3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1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510B63"/>
    <w:rPr>
      <w:b/>
      <w:bCs/>
    </w:rPr>
  </w:style>
  <w:style w:type="character" w:styleId="a5">
    <w:name w:val="Hyperlink"/>
    <w:basedOn w:val="a0"/>
    <w:uiPriority w:val="99"/>
    <w:semiHidden/>
    <w:unhideWhenUsed/>
    <w:rsid w:val="00510B6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73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73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akoruda-municipality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2023-11-20T12:20:00Z</cp:lastPrinted>
  <dcterms:created xsi:type="dcterms:W3CDTF">2019-11-28T07:18:00Z</dcterms:created>
  <dcterms:modified xsi:type="dcterms:W3CDTF">2026-09-15T11:34:00Z</dcterms:modified>
</cp:coreProperties>
</file>