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46552" w14:textId="77777777" w:rsidR="00D618BF" w:rsidRPr="005C158E" w:rsidRDefault="00D618BF" w:rsidP="00D618BF">
      <w:pPr>
        <w:keepNext/>
        <w:keepLines/>
        <w:widowControl/>
        <w:autoSpaceDE/>
        <w:autoSpaceDN/>
        <w:adjustRightInd/>
        <w:spacing w:before="480" w:line="276" w:lineRule="auto"/>
        <w:jc w:val="right"/>
        <w:outlineLvl w:val="0"/>
        <w:rPr>
          <w:rFonts w:eastAsia="MS Gothic"/>
          <w:b/>
          <w:bCs/>
          <w:color w:val="000000"/>
          <w:sz w:val="28"/>
          <w:szCs w:val="28"/>
          <w:lang w:val="en-US" w:eastAsia="en-US"/>
        </w:rPr>
      </w:pPr>
      <w:r w:rsidRPr="005C158E">
        <w:rPr>
          <w:rFonts w:eastAsia="MS Gothic"/>
          <w:b/>
          <w:bCs/>
          <w:color w:val="000000"/>
          <w:sz w:val="28"/>
          <w:szCs w:val="28"/>
          <w:lang w:val="en-US" w:eastAsia="en-US"/>
        </w:rPr>
        <w:t>ПРИЛОЖЕНИЕ № 1</w:t>
      </w:r>
    </w:p>
    <w:p w14:paraId="31EFCFD5" w14:textId="77777777" w:rsidR="00D618BF" w:rsidRPr="005C158E" w:rsidRDefault="00D618BF" w:rsidP="00D618BF">
      <w:pPr>
        <w:keepNext/>
        <w:keepLines/>
        <w:widowControl/>
        <w:autoSpaceDE/>
        <w:autoSpaceDN/>
        <w:adjustRightInd/>
        <w:spacing w:before="480" w:line="276" w:lineRule="auto"/>
        <w:jc w:val="right"/>
        <w:outlineLvl w:val="0"/>
        <w:rPr>
          <w:rFonts w:eastAsia="MS Gothic"/>
          <w:b/>
          <w:bCs/>
          <w:color w:val="000000"/>
          <w:sz w:val="28"/>
          <w:szCs w:val="28"/>
          <w:lang w:val="en-US" w:eastAsia="en-US"/>
        </w:rPr>
      </w:pPr>
    </w:p>
    <w:p w14:paraId="5804FE70" w14:textId="77777777" w:rsidR="00D618BF" w:rsidRPr="00BD765C" w:rsidRDefault="00D618BF" w:rsidP="00D618BF">
      <w:pPr>
        <w:widowControl/>
        <w:autoSpaceDE/>
        <w:autoSpaceDN/>
        <w:adjustRightInd/>
        <w:spacing w:after="200" w:line="276" w:lineRule="auto"/>
        <w:jc w:val="center"/>
        <w:rPr>
          <w:rFonts w:eastAsia="MS Mincho"/>
          <w:sz w:val="24"/>
          <w:szCs w:val="22"/>
          <w:lang w:val="en-US" w:eastAsia="en-US"/>
        </w:rPr>
      </w:pPr>
      <w:r w:rsidRPr="00BD765C">
        <w:rPr>
          <w:rFonts w:eastAsia="MS Mincho"/>
          <w:b/>
          <w:sz w:val="24"/>
          <w:szCs w:val="22"/>
          <w:lang w:val="en-US" w:eastAsia="en-US"/>
        </w:rPr>
        <w:t>ЕТИЧНИ ПРАВИЛА ЗА ОСЪЩЕСТВЯВАНЕ НА ПРЕДСТАВИТЕЛСТВО НА ИНТЕРЕСИ ОТ ПРЕДСЕДАТЕЛЯ И ОБЩИНСКИТЕ СЪВЕТНИЦИ В ОБЩИНСКИ СЪВЕТ – ЯКОРУДА</w:t>
      </w:r>
    </w:p>
    <w:p w14:paraId="52A1E348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Глава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първа</w:t>
      </w:r>
      <w:proofErr w:type="spellEnd"/>
    </w:p>
    <w:p w14:paraId="27991DC5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outlineLvl w:val="1"/>
        <w:rPr>
          <w:b/>
          <w:bCs/>
          <w:color w:val="0D0D0D"/>
          <w:sz w:val="24"/>
          <w:szCs w:val="24"/>
          <w:lang w:val="en-US" w:eastAsia="en-US"/>
        </w:rPr>
      </w:pPr>
      <w:r w:rsidRPr="00CA296E">
        <w:rPr>
          <w:b/>
          <w:bCs/>
          <w:color w:val="0D0D0D"/>
          <w:sz w:val="24"/>
          <w:szCs w:val="24"/>
          <w:lang w:val="en-US" w:eastAsia="en-US"/>
        </w:rPr>
        <w:t>ОБЩИ ПОЛОЖЕНИЯ</w:t>
      </w:r>
    </w:p>
    <w:p w14:paraId="3817D586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Чл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>. 1.</w:t>
      </w:r>
      <w:r>
        <w:rPr>
          <w:b/>
          <w:bCs/>
          <w:color w:val="0D0D0D"/>
          <w:sz w:val="24"/>
          <w:szCs w:val="24"/>
          <w:lang w:eastAsia="en-US"/>
        </w:rPr>
        <w:t xml:space="preserve"> </w:t>
      </w:r>
      <w:r w:rsidRPr="00CA296E">
        <w:rPr>
          <w:color w:val="0D0D0D"/>
          <w:sz w:val="24"/>
          <w:szCs w:val="24"/>
          <w:lang w:val="en-US" w:eastAsia="en-US"/>
        </w:rPr>
        <w:t xml:space="preserve">(1) С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тези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правила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определят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принципите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стандартите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взаимодействие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между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председателя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общинските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съветници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в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Общински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съвет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–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Якоруда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представителите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0567500C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color w:val="0D0D0D"/>
          <w:sz w:val="24"/>
          <w:szCs w:val="24"/>
          <w:lang w:val="en-US" w:eastAsia="en-US"/>
        </w:rPr>
      </w:pPr>
      <w:r w:rsidRPr="00CA296E">
        <w:rPr>
          <w:color w:val="0D0D0D"/>
          <w:sz w:val="24"/>
          <w:szCs w:val="24"/>
          <w:lang w:val="en-US" w:eastAsia="en-US"/>
        </w:rPr>
        <w:t xml:space="preserve">(2)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Правилата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имат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цел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гарантират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прозрачност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откритост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отчетност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добросъвестност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почтеност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осъществяване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представителство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67769215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color w:val="0D0D0D"/>
          <w:sz w:val="24"/>
          <w:szCs w:val="24"/>
          <w:lang w:val="en-US" w:eastAsia="en-US"/>
        </w:rPr>
      </w:pPr>
      <w:r w:rsidRPr="00CA296E">
        <w:rPr>
          <w:color w:val="0D0D0D"/>
          <w:sz w:val="24"/>
          <w:szCs w:val="24"/>
          <w:lang w:val="en-US" w:eastAsia="en-US"/>
        </w:rPr>
        <w:t xml:space="preserve">(3)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Правилата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прилагат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спазване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Конституцията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Република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България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прозрачност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представителство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местното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самоуправление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местната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администрация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нормативните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актове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Административнопроцесуалния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кодекс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противодействие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корупцията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другите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приложими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нормативни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актове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4ACF1289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Чл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>. 2.</w:t>
      </w:r>
      <w:r>
        <w:rPr>
          <w:b/>
          <w:bCs/>
          <w:color w:val="0D0D0D"/>
          <w:sz w:val="24"/>
          <w:szCs w:val="24"/>
          <w:lang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смисъла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тези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правила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:</w:t>
      </w:r>
    </w:p>
    <w:p w14:paraId="0506E29F" w14:textId="77777777" w:rsidR="00D618BF" w:rsidRPr="00CA296E" w:rsidRDefault="00D618BF" w:rsidP="00D618BF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r w:rsidRPr="00CA296E">
        <w:rPr>
          <w:b/>
          <w:bCs/>
          <w:color w:val="0D0D0D"/>
          <w:sz w:val="24"/>
          <w:szCs w:val="24"/>
          <w:lang w:val="en-US" w:eastAsia="en-US"/>
        </w:rPr>
        <w:t>„</w:t>
      </w: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представителство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 xml:space="preserve"> </w:t>
      </w:r>
      <w:proofErr w:type="spellStart"/>
      <w:proofErr w:type="gramStart"/>
      <w:r w:rsidRPr="00CA296E">
        <w:rPr>
          <w:b/>
          <w:bCs/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>“</w:t>
      </w:r>
      <w:r w:rsidRPr="00CA296E">
        <w:rPr>
          <w:color w:val="0D0D0D"/>
          <w:sz w:val="24"/>
          <w:szCs w:val="24"/>
          <w:lang w:val="en-US" w:eastAsia="en-US"/>
        </w:rPr>
        <w:t xml:space="preserve"> е</w:t>
      </w:r>
      <w:proofErr w:type="gram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всяка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устна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писмена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комуникация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с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председателя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общински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съветник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осъществявана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в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полза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обществени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групови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частни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с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цел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оказване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влияние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вземането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решения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относно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актовете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посочени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в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7430A0DC" w14:textId="77777777" w:rsidR="00D618BF" w:rsidRPr="00CA296E" w:rsidRDefault="00D618BF" w:rsidP="00D618BF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r w:rsidRPr="00CA296E">
        <w:rPr>
          <w:b/>
          <w:bCs/>
          <w:color w:val="0D0D0D"/>
          <w:sz w:val="24"/>
          <w:szCs w:val="24"/>
          <w:lang w:val="en-US" w:eastAsia="en-US"/>
        </w:rPr>
        <w:t>„</w:t>
      </w: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представител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 xml:space="preserve"> </w:t>
      </w:r>
      <w:proofErr w:type="spellStart"/>
      <w:proofErr w:type="gramStart"/>
      <w:r w:rsidRPr="00CA296E">
        <w:rPr>
          <w:b/>
          <w:bCs/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>“</w:t>
      </w:r>
      <w:r w:rsidRPr="00CA296E">
        <w:rPr>
          <w:color w:val="0D0D0D"/>
          <w:sz w:val="24"/>
          <w:szCs w:val="24"/>
          <w:lang w:val="en-US" w:eastAsia="en-US"/>
        </w:rPr>
        <w:t xml:space="preserve"> е</w:t>
      </w:r>
      <w:proofErr w:type="gram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физическо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юридическо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лице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в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защита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обществен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групов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частен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стреми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окаже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влияние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вземането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решения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органите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лицата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посочени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в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0898137B" w14:textId="77777777" w:rsidR="00D618BF" w:rsidRPr="00CA296E" w:rsidRDefault="00D618BF" w:rsidP="00D618BF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r w:rsidRPr="00CA296E">
        <w:rPr>
          <w:b/>
          <w:bCs/>
          <w:color w:val="0D0D0D"/>
          <w:sz w:val="24"/>
          <w:szCs w:val="24"/>
          <w:lang w:val="en-US" w:eastAsia="en-US"/>
        </w:rPr>
        <w:t>„</w:t>
      </w:r>
      <w:proofErr w:type="spellStart"/>
      <w:proofErr w:type="gramStart"/>
      <w:r w:rsidRPr="00CA296E">
        <w:rPr>
          <w:b/>
          <w:bCs/>
          <w:color w:val="0D0D0D"/>
          <w:sz w:val="24"/>
          <w:szCs w:val="24"/>
          <w:lang w:val="en-US" w:eastAsia="en-US"/>
        </w:rPr>
        <w:t>среща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>“</w:t>
      </w:r>
      <w:r w:rsidRPr="00CA296E">
        <w:rPr>
          <w:color w:val="0D0D0D"/>
          <w:sz w:val="24"/>
          <w:szCs w:val="24"/>
          <w:lang w:val="en-US" w:eastAsia="en-US"/>
        </w:rPr>
        <w:t xml:space="preserve"> е</w:t>
      </w:r>
      <w:proofErr w:type="gram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организирано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лично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общуване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между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представител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председателя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общински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съветник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обсъжда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въпрос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попадащ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в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приложното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поле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4D301D64" w14:textId="77777777" w:rsidR="00D618BF" w:rsidRPr="00CA296E" w:rsidRDefault="00D618BF" w:rsidP="00D618BF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r w:rsidRPr="00CA296E">
        <w:rPr>
          <w:b/>
          <w:bCs/>
          <w:color w:val="0D0D0D"/>
          <w:sz w:val="24"/>
          <w:szCs w:val="24"/>
          <w:lang w:val="en-US" w:eastAsia="en-US"/>
        </w:rPr>
        <w:t>„</w:t>
      </w: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календар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 xml:space="preserve"> </w:t>
      </w:r>
      <w:proofErr w:type="spellStart"/>
      <w:proofErr w:type="gramStart"/>
      <w:r w:rsidRPr="00CA296E">
        <w:rPr>
          <w:b/>
          <w:bCs/>
          <w:color w:val="0D0D0D"/>
          <w:sz w:val="24"/>
          <w:szCs w:val="24"/>
          <w:lang w:val="en-US" w:eastAsia="en-US"/>
        </w:rPr>
        <w:t>срещите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>“</w:t>
      </w:r>
      <w:r w:rsidRPr="00CA296E">
        <w:rPr>
          <w:color w:val="0D0D0D"/>
          <w:sz w:val="24"/>
          <w:szCs w:val="24"/>
          <w:lang w:val="en-US" w:eastAsia="en-US"/>
        </w:rPr>
        <w:t xml:space="preserve"> е</w:t>
      </w:r>
      <w:proofErr w:type="gram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публичната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информация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проведените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срещи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с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представители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която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поддържа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интернет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страницата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Общински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съвет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–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Якоруда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49E458A6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Чл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>. 3.</w:t>
      </w:r>
      <w:r>
        <w:rPr>
          <w:b/>
          <w:bCs/>
          <w:color w:val="0D0D0D"/>
          <w:sz w:val="24"/>
          <w:szCs w:val="24"/>
          <w:lang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Представителството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председателя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общинските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съветници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осъществява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спазване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следните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принципи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:</w:t>
      </w:r>
    </w:p>
    <w:p w14:paraId="5829B18B" w14:textId="77777777" w:rsidR="00D618BF" w:rsidRPr="00CA296E" w:rsidRDefault="00D618BF" w:rsidP="00D618BF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откритост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528D0826" w14:textId="77777777" w:rsidR="00D618BF" w:rsidRPr="00CA296E" w:rsidRDefault="00D618BF" w:rsidP="00D618BF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прозрачност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077E6DCE" w14:textId="77777777" w:rsidR="00D618BF" w:rsidRPr="00CA296E" w:rsidRDefault="00D618BF" w:rsidP="00D618BF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отчетност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18471CB4" w14:textId="77777777" w:rsidR="00D618BF" w:rsidRPr="00CA296E" w:rsidRDefault="00D618BF" w:rsidP="00D618BF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равнопоставеност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7B24E6F3" w14:textId="77777777" w:rsidR="00D618BF" w:rsidRPr="00CA296E" w:rsidRDefault="00D618BF" w:rsidP="00D618BF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добросъвестност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51BCF602" w14:textId="77777777" w:rsidR="00D618BF" w:rsidRPr="00CA296E" w:rsidRDefault="00D618BF" w:rsidP="00D618BF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почтеност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59367CC6" w14:textId="77777777" w:rsidR="00D618BF" w:rsidRPr="00CA296E" w:rsidRDefault="00D618BF" w:rsidP="00D618BF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законосъобразност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1A5D8DCD" w14:textId="77777777" w:rsidR="00D618BF" w:rsidRPr="00CA296E" w:rsidRDefault="00D618BF" w:rsidP="00D618BF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безпристрастност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1215AB18" w14:textId="77777777" w:rsidR="00D618BF" w:rsidRPr="00CA296E" w:rsidRDefault="00D618BF" w:rsidP="00D618BF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недопускане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конфликт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64518558" w14:textId="77777777" w:rsidR="00D618BF" w:rsidRPr="00CA296E" w:rsidRDefault="00D618BF" w:rsidP="00D618BF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lastRenderedPageBreak/>
        <w:t>проследимост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комуникацията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процеса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вземане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решения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267561B4" w14:textId="77777777" w:rsidR="00D618BF" w:rsidRDefault="00D618BF" w:rsidP="00D618BF">
      <w:pPr>
        <w:widowControl/>
        <w:autoSpaceDE/>
        <w:autoSpaceDN/>
        <w:adjustRightInd/>
        <w:rPr>
          <w:sz w:val="24"/>
          <w:szCs w:val="24"/>
          <w:lang w:val="en-US" w:eastAsia="en-US"/>
        </w:rPr>
      </w:pPr>
    </w:p>
    <w:p w14:paraId="0031FCFA" w14:textId="77777777" w:rsidR="00D618BF" w:rsidRDefault="00D618BF" w:rsidP="00D618BF">
      <w:pPr>
        <w:widowControl/>
        <w:autoSpaceDE/>
        <w:autoSpaceDN/>
        <w:adjustRightInd/>
        <w:rPr>
          <w:sz w:val="24"/>
          <w:szCs w:val="24"/>
          <w:lang w:val="en-US" w:eastAsia="en-US"/>
        </w:rPr>
      </w:pPr>
    </w:p>
    <w:p w14:paraId="18C2BA58" w14:textId="77777777" w:rsidR="00D618BF" w:rsidRPr="00CA296E" w:rsidRDefault="00D618BF" w:rsidP="00D618BF">
      <w:pPr>
        <w:widowControl/>
        <w:autoSpaceDE/>
        <w:autoSpaceDN/>
        <w:adjustRightInd/>
        <w:rPr>
          <w:sz w:val="24"/>
          <w:szCs w:val="24"/>
          <w:lang w:val="en-US" w:eastAsia="en-US"/>
        </w:rPr>
      </w:pPr>
    </w:p>
    <w:p w14:paraId="01738C4E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Глава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втора</w:t>
      </w:r>
      <w:proofErr w:type="spellEnd"/>
    </w:p>
    <w:p w14:paraId="48DA2F02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outlineLvl w:val="1"/>
        <w:rPr>
          <w:b/>
          <w:bCs/>
          <w:color w:val="0D0D0D"/>
          <w:sz w:val="24"/>
          <w:szCs w:val="24"/>
          <w:lang w:val="en-US" w:eastAsia="en-US"/>
        </w:rPr>
      </w:pPr>
      <w:r w:rsidRPr="00CA296E">
        <w:rPr>
          <w:b/>
          <w:bCs/>
          <w:color w:val="0D0D0D"/>
          <w:sz w:val="24"/>
          <w:szCs w:val="24"/>
          <w:lang w:val="en-US" w:eastAsia="en-US"/>
        </w:rPr>
        <w:t>ПРИНЦИПИ НА ПОВЕДЕНИЕ</w:t>
      </w:r>
    </w:p>
    <w:p w14:paraId="754A453C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Чл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>. 4.</w:t>
      </w:r>
      <w:r>
        <w:rPr>
          <w:b/>
          <w:bCs/>
          <w:color w:val="0D0D0D"/>
          <w:sz w:val="24"/>
          <w:szCs w:val="24"/>
          <w:lang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Председателят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общинските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съветници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:</w:t>
      </w:r>
    </w:p>
    <w:p w14:paraId="3D4F00B0" w14:textId="77777777" w:rsidR="00D618BF" w:rsidRPr="00CA296E" w:rsidRDefault="00D618BF" w:rsidP="00D618BF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изпълняват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задълженията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безпристрастно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в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обществен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1ADA3D60" w14:textId="77777777" w:rsidR="00D618BF" w:rsidRPr="00CA296E" w:rsidRDefault="00D618BF" w:rsidP="00D618BF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допускат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лични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политически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икономически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други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частни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определят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поведението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им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разглеждане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предложения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проекти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актове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417152C2" w14:textId="77777777" w:rsidR="00D618BF" w:rsidRPr="00CA296E" w:rsidRDefault="00D618BF" w:rsidP="00D618BF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предоставят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неправомерно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предимство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определен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представител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3380AFDF" w14:textId="77777777" w:rsidR="00D618BF" w:rsidRPr="00CA296E" w:rsidRDefault="00D618BF" w:rsidP="00D618BF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използват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служебното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положение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получаване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лична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облага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6AE7DE38" w14:textId="77777777" w:rsidR="00D618BF" w:rsidRPr="00CA296E" w:rsidRDefault="00D618BF" w:rsidP="00D618BF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приемат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подаръци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услуги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облаги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други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престации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които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могат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поставят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под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съмнение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тяхната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независимост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безпристрастност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5C44ECE0" w14:textId="77777777" w:rsidR="00D618BF" w:rsidRPr="00CA296E" w:rsidRDefault="00D618BF" w:rsidP="00D618BF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използват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получена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изпълнение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функциите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им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информация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лична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чужда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облага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5B4021D1" w14:textId="77777777" w:rsidR="00D618BF" w:rsidRPr="00CA296E" w:rsidRDefault="00D618BF" w:rsidP="00D618BF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при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необходимост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декларират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наличие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частен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предприемат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действия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съобразно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изискванията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приложимото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законодателство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465E43F7" w14:textId="77777777" w:rsidR="00D618BF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</w:p>
    <w:p w14:paraId="296229EE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Чл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>. 5.</w:t>
      </w:r>
      <w:r>
        <w:rPr>
          <w:b/>
          <w:bCs/>
          <w:color w:val="0D0D0D"/>
          <w:sz w:val="24"/>
          <w:szCs w:val="24"/>
          <w:lang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Председателят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общинските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съветници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осигуряват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равнопоставен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достъп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представителите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възможностите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представяне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становища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предложения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условията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реда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установени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със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с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тези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правила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35EF6913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Чл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>. 6.</w:t>
      </w:r>
      <w:r>
        <w:rPr>
          <w:b/>
          <w:bCs/>
          <w:color w:val="0D0D0D"/>
          <w:sz w:val="24"/>
          <w:szCs w:val="24"/>
          <w:lang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допуска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осъществяване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представителство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начин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който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:</w:t>
      </w:r>
    </w:p>
    <w:p w14:paraId="3C9EE108" w14:textId="77777777" w:rsidR="00D618BF" w:rsidRPr="00CA296E" w:rsidRDefault="00D618BF" w:rsidP="00D618BF">
      <w:pPr>
        <w:widowControl/>
        <w:numPr>
          <w:ilvl w:val="0"/>
          <w:numId w:val="4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нарушава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362BD5A9" w14:textId="77777777" w:rsidR="00D618BF" w:rsidRPr="00CA296E" w:rsidRDefault="00D618BF" w:rsidP="00D618BF">
      <w:pPr>
        <w:widowControl/>
        <w:numPr>
          <w:ilvl w:val="0"/>
          <w:numId w:val="4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цели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прикриване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действителния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представител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4AB0817F" w14:textId="77777777" w:rsidR="00D618BF" w:rsidRPr="00CA296E" w:rsidRDefault="00D618BF" w:rsidP="00D618BF">
      <w:pPr>
        <w:widowControl/>
        <w:numPr>
          <w:ilvl w:val="0"/>
          <w:numId w:val="4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съдържа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неверни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подвеждащи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твърдения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7064BB74" w14:textId="77777777" w:rsidR="00D618BF" w:rsidRPr="00CA296E" w:rsidRDefault="00D618BF" w:rsidP="00D618BF">
      <w:pPr>
        <w:widowControl/>
        <w:numPr>
          <w:ilvl w:val="0"/>
          <w:numId w:val="4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има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цел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неправомерно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въздействие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върху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процеса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вземане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решения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63783492" w14:textId="77777777" w:rsidR="00D618BF" w:rsidRPr="00CA296E" w:rsidRDefault="00D618BF" w:rsidP="00D618BF">
      <w:pPr>
        <w:widowControl/>
        <w:numPr>
          <w:ilvl w:val="0"/>
          <w:numId w:val="4"/>
        </w:numPr>
        <w:shd w:val="clear" w:color="auto" w:fill="FFFFFF"/>
        <w:autoSpaceDE/>
        <w:autoSpaceDN/>
        <w:adjustRightInd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поставя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председателя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общински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съветник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в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положение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зависимост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1585A061" w14:textId="77777777" w:rsidR="00D618BF" w:rsidRPr="00CA296E" w:rsidRDefault="00D618BF" w:rsidP="00D618BF">
      <w:pPr>
        <w:widowControl/>
        <w:numPr>
          <w:ilvl w:val="0"/>
          <w:numId w:val="4"/>
        </w:numPr>
        <w:shd w:val="clear" w:color="auto" w:fill="FFFFFF"/>
        <w:autoSpaceDE/>
        <w:autoSpaceDN/>
        <w:adjustRightInd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заобикаля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установените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правила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публичност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прозрачност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42666CD3" w14:textId="77777777" w:rsidR="00D618BF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outlineLvl w:val="2"/>
        <w:rPr>
          <w:b/>
          <w:bCs/>
          <w:color w:val="0D0D0D"/>
          <w:sz w:val="24"/>
          <w:szCs w:val="24"/>
          <w:lang w:val="en-US" w:eastAsia="en-US"/>
        </w:rPr>
      </w:pPr>
    </w:p>
    <w:p w14:paraId="6E69AE58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Глава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трета</w:t>
      </w:r>
      <w:proofErr w:type="spellEnd"/>
    </w:p>
    <w:p w14:paraId="6752620C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outlineLvl w:val="1"/>
        <w:rPr>
          <w:b/>
          <w:bCs/>
          <w:color w:val="0D0D0D"/>
          <w:sz w:val="24"/>
          <w:szCs w:val="24"/>
          <w:lang w:val="en-US" w:eastAsia="en-US"/>
        </w:rPr>
      </w:pPr>
      <w:r w:rsidRPr="00CA296E">
        <w:rPr>
          <w:b/>
          <w:bCs/>
          <w:color w:val="0D0D0D"/>
          <w:sz w:val="24"/>
          <w:szCs w:val="24"/>
          <w:lang w:val="en-US" w:eastAsia="en-US"/>
        </w:rPr>
        <w:t>ПРЕДСТАВЯНЕ НА СТАНОВИЩА И ПРЕДЛОЖЕНИЯ</w:t>
      </w:r>
    </w:p>
    <w:p w14:paraId="5E885EC5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Чл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>. 7.</w:t>
      </w:r>
      <w:r>
        <w:rPr>
          <w:b/>
          <w:bCs/>
          <w:color w:val="0D0D0D"/>
          <w:sz w:val="24"/>
          <w:szCs w:val="24"/>
          <w:lang w:eastAsia="en-US"/>
        </w:rPr>
        <w:t xml:space="preserve"> </w:t>
      </w:r>
      <w:r w:rsidRPr="00CA296E">
        <w:rPr>
          <w:color w:val="0D0D0D"/>
          <w:sz w:val="24"/>
          <w:szCs w:val="24"/>
          <w:lang w:val="en-US" w:eastAsia="en-US"/>
        </w:rPr>
        <w:t xml:space="preserve">(1)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Представителят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представянето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становище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предложение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посочва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:</w:t>
      </w:r>
    </w:p>
    <w:p w14:paraId="30A8816F" w14:textId="77777777" w:rsidR="00D618BF" w:rsidRPr="00CA296E" w:rsidRDefault="00D618BF" w:rsidP="00D618BF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своите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имена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данни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контакт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4B7A5F4F" w14:textId="77777777" w:rsidR="00D618BF" w:rsidRPr="00CA296E" w:rsidRDefault="00D618BF" w:rsidP="00D618BF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лицето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организацията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чието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име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действа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когато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е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приложимо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30A72754" w14:textId="77777777" w:rsidR="00D618BF" w:rsidRPr="00CA296E" w:rsidRDefault="00D618BF" w:rsidP="00D618BF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който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представлява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179C7BE3" w14:textId="77777777" w:rsidR="00D618BF" w:rsidRPr="00CA296E" w:rsidRDefault="00D618BF" w:rsidP="00D618BF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конкретния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проект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акт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въпрос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към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който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отнася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становището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69497A0C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color w:val="0D0D0D"/>
          <w:sz w:val="24"/>
          <w:szCs w:val="24"/>
          <w:lang w:val="en-US" w:eastAsia="en-US"/>
        </w:rPr>
      </w:pPr>
      <w:r w:rsidRPr="00CA296E">
        <w:rPr>
          <w:color w:val="0D0D0D"/>
          <w:sz w:val="24"/>
          <w:szCs w:val="24"/>
          <w:lang w:val="en-US" w:eastAsia="en-US"/>
        </w:rPr>
        <w:lastRenderedPageBreak/>
        <w:t xml:space="preserve">(2)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Когато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представителството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извършва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срещу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възнаграждение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посочва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това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обстоятелство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когато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законът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изисква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декларирането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му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42DBFC3F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Чл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>. 8.</w:t>
      </w:r>
      <w:r>
        <w:rPr>
          <w:b/>
          <w:bCs/>
          <w:color w:val="0D0D0D"/>
          <w:sz w:val="24"/>
          <w:szCs w:val="24"/>
          <w:lang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Становищата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предложенията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следва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бъдат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мотивирани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възможност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бъдат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подкрепени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с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относими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факти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документи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0C68C738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Чл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>. 9.</w:t>
      </w:r>
      <w:r>
        <w:rPr>
          <w:b/>
          <w:bCs/>
          <w:color w:val="0D0D0D"/>
          <w:sz w:val="24"/>
          <w:szCs w:val="24"/>
          <w:lang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Анонимни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становища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разглеждат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като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представителство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2AAF6A04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Чл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>. 10.</w:t>
      </w:r>
      <w:r>
        <w:rPr>
          <w:b/>
          <w:bCs/>
          <w:color w:val="0D0D0D"/>
          <w:sz w:val="24"/>
          <w:szCs w:val="24"/>
          <w:lang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Становища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предложения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съдържащи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обидни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клеветнически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нецензурни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изрази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разглеждат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същество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доколкото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това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е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предвидено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в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приложимото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законодателство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2682D78C" w14:textId="77777777" w:rsidR="00D618BF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outlineLvl w:val="2"/>
        <w:rPr>
          <w:b/>
          <w:bCs/>
          <w:color w:val="0D0D0D"/>
          <w:sz w:val="24"/>
          <w:szCs w:val="24"/>
          <w:lang w:val="en-US" w:eastAsia="en-US"/>
        </w:rPr>
      </w:pPr>
    </w:p>
    <w:p w14:paraId="0493E344" w14:textId="77777777" w:rsidR="00D618BF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outlineLvl w:val="2"/>
        <w:rPr>
          <w:b/>
          <w:bCs/>
          <w:color w:val="0D0D0D"/>
          <w:sz w:val="24"/>
          <w:szCs w:val="24"/>
          <w:lang w:val="en-US" w:eastAsia="en-US"/>
        </w:rPr>
      </w:pPr>
    </w:p>
    <w:p w14:paraId="38824D2B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Глава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четвърта</w:t>
      </w:r>
      <w:proofErr w:type="spellEnd"/>
    </w:p>
    <w:p w14:paraId="79D73D90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outlineLvl w:val="1"/>
        <w:rPr>
          <w:b/>
          <w:bCs/>
          <w:color w:val="0D0D0D"/>
          <w:sz w:val="24"/>
          <w:szCs w:val="24"/>
          <w:lang w:val="en-US" w:eastAsia="en-US"/>
        </w:rPr>
      </w:pPr>
      <w:r w:rsidRPr="00CA296E">
        <w:rPr>
          <w:b/>
          <w:bCs/>
          <w:color w:val="0D0D0D"/>
          <w:sz w:val="24"/>
          <w:szCs w:val="24"/>
          <w:lang w:val="en-US" w:eastAsia="en-US"/>
        </w:rPr>
        <w:t>ПРОВЕЖДАНЕ НА СРЕЩИ С ПРЕДСТАВИТЕЛИ НА ИНТЕРЕСИ</w:t>
      </w:r>
    </w:p>
    <w:p w14:paraId="5161C070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Чл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>. 11.</w:t>
      </w:r>
      <w:r>
        <w:rPr>
          <w:b/>
          <w:bCs/>
          <w:color w:val="0D0D0D"/>
          <w:sz w:val="24"/>
          <w:szCs w:val="24"/>
          <w:lang w:eastAsia="en-US"/>
        </w:rPr>
        <w:t xml:space="preserve"> </w:t>
      </w:r>
      <w:r w:rsidRPr="00CA296E">
        <w:rPr>
          <w:color w:val="0D0D0D"/>
          <w:sz w:val="24"/>
          <w:szCs w:val="24"/>
          <w:lang w:val="en-US" w:eastAsia="en-US"/>
        </w:rPr>
        <w:t xml:space="preserve">(1)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Личните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срещи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с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представители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провеждат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условията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откритост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прозрачност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равнопоставеност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2E205DBC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color w:val="0D0D0D"/>
          <w:sz w:val="24"/>
          <w:szCs w:val="24"/>
          <w:lang w:val="en-US" w:eastAsia="en-US"/>
        </w:rPr>
      </w:pPr>
      <w:r w:rsidRPr="00CA296E">
        <w:rPr>
          <w:color w:val="0D0D0D"/>
          <w:sz w:val="24"/>
          <w:szCs w:val="24"/>
          <w:lang w:val="en-US" w:eastAsia="en-US"/>
        </w:rPr>
        <w:t xml:space="preserve">(2)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Искане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среща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може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бъде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отправено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писмено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електронен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път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2AB8AEFE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color w:val="0D0D0D"/>
          <w:sz w:val="24"/>
          <w:szCs w:val="24"/>
          <w:lang w:val="en-US" w:eastAsia="en-US"/>
        </w:rPr>
      </w:pPr>
      <w:r w:rsidRPr="00CA296E">
        <w:rPr>
          <w:color w:val="0D0D0D"/>
          <w:sz w:val="24"/>
          <w:szCs w:val="24"/>
          <w:lang w:val="en-US" w:eastAsia="en-US"/>
        </w:rPr>
        <w:t xml:space="preserve">(3) В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искането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среща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посочват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:</w:t>
      </w:r>
    </w:p>
    <w:p w14:paraId="0A1E1ADF" w14:textId="77777777" w:rsidR="00D618BF" w:rsidRPr="00CA296E" w:rsidRDefault="00D618BF" w:rsidP="00D618BF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името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лицето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наименованието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организацията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3FF99343" w14:textId="77777777" w:rsidR="00D618BF" w:rsidRPr="00CA296E" w:rsidRDefault="00D618BF" w:rsidP="00D618BF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качеството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в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лицето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участва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6493384C" w14:textId="77777777" w:rsidR="00D618BF" w:rsidRPr="00CA296E" w:rsidRDefault="00D618BF" w:rsidP="00D618BF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интересът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който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представлява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7EE395F8" w14:textId="77777777" w:rsidR="00D618BF" w:rsidRPr="00CA296E" w:rsidRDefault="00D618BF" w:rsidP="00D618BF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конкретната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тема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срещата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7BFD4D8A" w14:textId="77777777" w:rsidR="00D618BF" w:rsidRPr="00CA296E" w:rsidRDefault="00D618BF" w:rsidP="00D618BF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лицата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които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ще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участват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в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срещата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3F94B07A" w14:textId="77777777" w:rsidR="00D618BF" w:rsidRPr="00CA296E" w:rsidRDefault="00D618BF" w:rsidP="00D618BF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предпочитана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дата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час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46431036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Чл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 xml:space="preserve">. </w:t>
      </w:r>
      <w:proofErr w:type="gramStart"/>
      <w:r w:rsidRPr="00CA296E">
        <w:rPr>
          <w:b/>
          <w:bCs/>
          <w:color w:val="0D0D0D"/>
          <w:sz w:val="24"/>
          <w:szCs w:val="24"/>
          <w:lang w:val="en-US" w:eastAsia="en-US"/>
        </w:rPr>
        <w:t>12.</w:t>
      </w:r>
      <w:r w:rsidRPr="00CA296E">
        <w:rPr>
          <w:color w:val="0D0D0D"/>
          <w:sz w:val="24"/>
          <w:szCs w:val="24"/>
          <w:lang w:val="en-US" w:eastAsia="en-US"/>
        </w:rPr>
        <w:t>(</w:t>
      </w:r>
      <w:proofErr w:type="gramEnd"/>
      <w:r w:rsidRPr="00CA296E">
        <w:rPr>
          <w:color w:val="0D0D0D"/>
          <w:sz w:val="24"/>
          <w:szCs w:val="24"/>
          <w:lang w:val="en-US" w:eastAsia="en-US"/>
        </w:rPr>
        <w:t xml:space="preserve">1)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Срещите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насрочват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начин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който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позволява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тяхното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документиране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последващо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отразяване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в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календара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срещите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15D1C3EF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color w:val="0D0D0D"/>
          <w:sz w:val="24"/>
          <w:szCs w:val="24"/>
          <w:lang w:val="en-US" w:eastAsia="en-US"/>
        </w:rPr>
      </w:pPr>
      <w:r w:rsidRPr="00CA296E">
        <w:rPr>
          <w:color w:val="0D0D0D"/>
          <w:sz w:val="24"/>
          <w:szCs w:val="24"/>
          <w:lang w:val="en-US" w:eastAsia="en-US"/>
        </w:rPr>
        <w:t xml:space="preserve">(2)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преценка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председателя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общинския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съветник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срещата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могат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бъдат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поканени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служители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експерти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други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общински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съветници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когато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това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е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необходимо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изясняване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обсъждания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въпрос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2B5652E9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Чл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>. 13.</w:t>
      </w:r>
      <w:r>
        <w:rPr>
          <w:b/>
          <w:bCs/>
          <w:color w:val="0D0D0D"/>
          <w:sz w:val="24"/>
          <w:szCs w:val="24"/>
          <w:lang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провеждане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среща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с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представител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спазват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следните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правила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:</w:t>
      </w:r>
    </w:p>
    <w:p w14:paraId="29B77921" w14:textId="77777777" w:rsidR="00D618BF" w:rsidRPr="00CA296E" w:rsidRDefault="00D618BF" w:rsidP="00D618BF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участниците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идентифицират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7EAEC193" w14:textId="77777777" w:rsidR="00D618BF" w:rsidRPr="00CA296E" w:rsidRDefault="00D618BF" w:rsidP="00D618BF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представителят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посочва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който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защитава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11451566" w14:textId="77777777" w:rsidR="00D618BF" w:rsidRPr="00CA296E" w:rsidRDefault="00D618BF" w:rsidP="00D618BF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предоставя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непублична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информация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освен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когато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предоставянето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ѝ е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допустимо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22529A3C" w14:textId="77777777" w:rsidR="00D618BF" w:rsidRPr="00CA296E" w:rsidRDefault="00D618BF" w:rsidP="00D618BF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поемат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ангажименти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конкретно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гласуване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55F3C1C4" w14:textId="77777777" w:rsidR="00D618BF" w:rsidRPr="00CA296E" w:rsidRDefault="00D618BF" w:rsidP="00D618BF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допуска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договаряне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облаги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срещу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определено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поведение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решение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035D7178" w14:textId="77777777" w:rsidR="00D618BF" w:rsidRPr="00CA296E" w:rsidRDefault="00D618BF" w:rsidP="00D618BF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при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необходимост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изискват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допълнителни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документи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доказателства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в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подкрепа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направените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твърдения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32D6C656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lastRenderedPageBreak/>
        <w:t>Чл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>. 14.</w:t>
      </w:r>
      <w:r>
        <w:rPr>
          <w:b/>
          <w:bCs/>
          <w:color w:val="0D0D0D"/>
          <w:sz w:val="24"/>
          <w:szCs w:val="24"/>
          <w:lang w:eastAsia="en-US"/>
        </w:rPr>
        <w:t xml:space="preserve"> </w:t>
      </w:r>
      <w:r w:rsidRPr="00CA296E">
        <w:rPr>
          <w:color w:val="0D0D0D"/>
          <w:sz w:val="24"/>
          <w:szCs w:val="24"/>
          <w:lang w:val="en-US" w:eastAsia="en-US"/>
        </w:rPr>
        <w:t xml:space="preserve">(1)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допуска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провеждането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срещи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с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представители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места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условия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които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създават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съмнение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относно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тяхната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прозрачност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безпристрастност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74839E7E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color w:val="0D0D0D"/>
          <w:sz w:val="24"/>
          <w:szCs w:val="24"/>
          <w:lang w:val="en-US" w:eastAsia="en-US"/>
        </w:rPr>
      </w:pPr>
      <w:r w:rsidRPr="00CA296E">
        <w:rPr>
          <w:color w:val="0D0D0D"/>
          <w:sz w:val="24"/>
          <w:szCs w:val="24"/>
          <w:lang w:val="en-US" w:eastAsia="en-US"/>
        </w:rPr>
        <w:t xml:space="preserve">(2)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Срещи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извън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сградата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Общински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съвет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–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Якоруда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могат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провеждат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когато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това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е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обосновано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естеството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въпроса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като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спазват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изискванията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публичност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отчетност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78642C06" w14:textId="77777777" w:rsidR="00D618BF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outlineLvl w:val="2"/>
        <w:rPr>
          <w:b/>
          <w:bCs/>
          <w:color w:val="0D0D0D"/>
          <w:sz w:val="24"/>
          <w:szCs w:val="24"/>
          <w:lang w:val="en-US" w:eastAsia="en-US"/>
        </w:rPr>
      </w:pPr>
    </w:p>
    <w:p w14:paraId="35F9E3E2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Глава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пета</w:t>
      </w:r>
      <w:proofErr w:type="spellEnd"/>
    </w:p>
    <w:p w14:paraId="4EA818C3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outlineLvl w:val="1"/>
        <w:rPr>
          <w:b/>
          <w:bCs/>
          <w:color w:val="0D0D0D"/>
          <w:sz w:val="24"/>
          <w:szCs w:val="24"/>
          <w:lang w:val="en-US" w:eastAsia="en-US"/>
        </w:rPr>
      </w:pPr>
      <w:r w:rsidRPr="00CA296E">
        <w:rPr>
          <w:b/>
          <w:bCs/>
          <w:color w:val="0D0D0D"/>
          <w:sz w:val="24"/>
          <w:szCs w:val="24"/>
          <w:lang w:val="en-US" w:eastAsia="en-US"/>
        </w:rPr>
        <w:t>КАЛЕНДАР И ПУБЛИЧНОСТ</w:t>
      </w:r>
    </w:p>
    <w:p w14:paraId="21CACB81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Чл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>. 15.</w:t>
      </w:r>
      <w:r>
        <w:rPr>
          <w:b/>
          <w:bCs/>
          <w:color w:val="0D0D0D"/>
          <w:sz w:val="24"/>
          <w:szCs w:val="24"/>
          <w:lang w:eastAsia="en-US"/>
        </w:rPr>
        <w:t xml:space="preserve"> </w:t>
      </w:r>
      <w:r w:rsidRPr="00CA296E">
        <w:rPr>
          <w:color w:val="0D0D0D"/>
          <w:sz w:val="24"/>
          <w:szCs w:val="24"/>
          <w:lang w:val="en-US" w:eastAsia="en-US"/>
        </w:rPr>
        <w:t xml:space="preserve">(1)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Проведените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срещи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с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представители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отразяват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в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публичен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календар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интернет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страницата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Общински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съвет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–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Якоруда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7BEDE575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color w:val="0D0D0D"/>
          <w:sz w:val="24"/>
          <w:szCs w:val="24"/>
          <w:lang w:val="en-US" w:eastAsia="en-US"/>
        </w:rPr>
      </w:pPr>
      <w:r w:rsidRPr="00CA296E">
        <w:rPr>
          <w:color w:val="0D0D0D"/>
          <w:sz w:val="24"/>
          <w:szCs w:val="24"/>
          <w:lang w:val="en-US" w:eastAsia="en-US"/>
        </w:rPr>
        <w:t xml:space="preserve">(2)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Календарът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съдържа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най-малко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:</w:t>
      </w:r>
    </w:p>
    <w:p w14:paraId="7088B249" w14:textId="77777777" w:rsidR="00D618BF" w:rsidRPr="00CA296E" w:rsidRDefault="00D618BF" w:rsidP="00D618BF">
      <w:pPr>
        <w:widowControl/>
        <w:numPr>
          <w:ilvl w:val="0"/>
          <w:numId w:val="8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дата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срещата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472C933B" w14:textId="77777777" w:rsidR="00D618BF" w:rsidRPr="00CA296E" w:rsidRDefault="00D618BF" w:rsidP="00D618BF">
      <w:pPr>
        <w:widowControl/>
        <w:numPr>
          <w:ilvl w:val="0"/>
          <w:numId w:val="8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имената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присъствалите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лица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141909E4" w14:textId="77777777" w:rsidR="00D618BF" w:rsidRPr="00CA296E" w:rsidRDefault="00D618BF" w:rsidP="00D618BF">
      <w:pPr>
        <w:widowControl/>
        <w:numPr>
          <w:ilvl w:val="0"/>
          <w:numId w:val="8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организацията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институцията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която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представляват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когато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е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приложимо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1F9D1FEF" w14:textId="77777777" w:rsidR="00D618BF" w:rsidRPr="00CA296E" w:rsidRDefault="00D618BF" w:rsidP="00D618BF">
      <w:pPr>
        <w:widowControl/>
        <w:numPr>
          <w:ilvl w:val="0"/>
          <w:numId w:val="8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темата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срещата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69DEDED3" w14:textId="77777777" w:rsidR="00D618BF" w:rsidRPr="00CA296E" w:rsidRDefault="00D618BF" w:rsidP="00D618BF">
      <w:pPr>
        <w:widowControl/>
        <w:numPr>
          <w:ilvl w:val="0"/>
          <w:numId w:val="8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пореден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номер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срещата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когато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един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същ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въпрос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проведени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повече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една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срещи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26173E0A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color w:val="0D0D0D"/>
          <w:sz w:val="24"/>
          <w:szCs w:val="24"/>
          <w:lang w:val="en-US" w:eastAsia="en-US"/>
        </w:rPr>
      </w:pPr>
      <w:r w:rsidRPr="00CA296E">
        <w:rPr>
          <w:color w:val="0D0D0D"/>
          <w:sz w:val="24"/>
          <w:szCs w:val="24"/>
          <w:lang w:val="en-US" w:eastAsia="en-US"/>
        </w:rPr>
        <w:t xml:space="preserve">(3)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Публикуването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обработването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лични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данни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извършва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спазване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приложимото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законодателство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защита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личните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данни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64B3C2FF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Чл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 xml:space="preserve">. </w:t>
      </w:r>
      <w:proofErr w:type="gramStart"/>
      <w:r w:rsidRPr="00CA296E">
        <w:rPr>
          <w:b/>
          <w:bCs/>
          <w:color w:val="0D0D0D"/>
          <w:sz w:val="24"/>
          <w:szCs w:val="24"/>
          <w:lang w:val="en-US" w:eastAsia="en-US"/>
        </w:rPr>
        <w:t>16.</w:t>
      </w:r>
      <w:r w:rsidRPr="00CA296E">
        <w:rPr>
          <w:color w:val="0D0D0D"/>
          <w:sz w:val="24"/>
          <w:szCs w:val="24"/>
          <w:lang w:val="en-US" w:eastAsia="en-US"/>
        </w:rPr>
        <w:t>(</w:t>
      </w:r>
      <w:proofErr w:type="gramEnd"/>
      <w:r w:rsidRPr="00CA296E">
        <w:rPr>
          <w:color w:val="0D0D0D"/>
          <w:sz w:val="24"/>
          <w:szCs w:val="24"/>
          <w:lang w:val="en-US" w:eastAsia="en-US"/>
        </w:rPr>
        <w:t xml:space="preserve">1)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Календарът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поддържа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в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електронна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форма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актуализира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периодично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5F4CA7C5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color w:val="0D0D0D"/>
          <w:sz w:val="24"/>
          <w:szCs w:val="24"/>
          <w:lang w:val="en-US" w:eastAsia="en-US"/>
        </w:rPr>
      </w:pPr>
      <w:r w:rsidRPr="00CA296E">
        <w:rPr>
          <w:color w:val="0D0D0D"/>
          <w:sz w:val="24"/>
          <w:szCs w:val="24"/>
          <w:lang w:val="en-US" w:eastAsia="en-US"/>
        </w:rPr>
        <w:t xml:space="preserve">(2)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Информацията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публикува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начин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който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позволява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лесен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навременен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достъп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гражданите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1ACD296E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color w:val="0D0D0D"/>
          <w:sz w:val="24"/>
          <w:szCs w:val="24"/>
          <w:lang w:val="en-US" w:eastAsia="en-US"/>
        </w:rPr>
      </w:pPr>
      <w:r w:rsidRPr="00CA296E">
        <w:rPr>
          <w:color w:val="0D0D0D"/>
          <w:sz w:val="24"/>
          <w:szCs w:val="24"/>
          <w:lang w:val="en-US" w:eastAsia="en-US"/>
        </w:rPr>
        <w:t xml:space="preserve">(3)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Когато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нормативен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акт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предвижда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конкретен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формат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срок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начин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публикуване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прилага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съответният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нормативен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акт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4BBB13E9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Чл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>. 17.</w:t>
      </w:r>
      <w:r>
        <w:rPr>
          <w:b/>
          <w:bCs/>
          <w:color w:val="0D0D0D"/>
          <w:sz w:val="24"/>
          <w:szCs w:val="24"/>
          <w:lang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Информацията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тези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правила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публикува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начин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който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позволява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разкриване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защитени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със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лични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данни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класифицирана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информация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друга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защитена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информация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62F7BF43" w14:textId="77777777" w:rsidR="00D618BF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outlineLvl w:val="2"/>
        <w:rPr>
          <w:b/>
          <w:bCs/>
          <w:color w:val="0D0D0D"/>
          <w:sz w:val="24"/>
          <w:szCs w:val="24"/>
          <w:lang w:val="en-US" w:eastAsia="en-US"/>
        </w:rPr>
      </w:pPr>
    </w:p>
    <w:p w14:paraId="55716393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Глава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шеста</w:t>
      </w:r>
      <w:proofErr w:type="spellEnd"/>
    </w:p>
    <w:p w14:paraId="7A05F05D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outlineLvl w:val="1"/>
        <w:rPr>
          <w:b/>
          <w:bCs/>
          <w:color w:val="0D0D0D"/>
          <w:sz w:val="24"/>
          <w:szCs w:val="24"/>
          <w:lang w:val="en-US" w:eastAsia="en-US"/>
        </w:rPr>
      </w:pPr>
      <w:r w:rsidRPr="00CA296E">
        <w:rPr>
          <w:b/>
          <w:bCs/>
          <w:color w:val="0D0D0D"/>
          <w:sz w:val="24"/>
          <w:szCs w:val="24"/>
          <w:lang w:val="en-US" w:eastAsia="en-US"/>
        </w:rPr>
        <w:t>КОНФЛИКТ НА ИНТЕРЕСИ И БЕЗПРИСТРАСТНОСТ</w:t>
      </w:r>
    </w:p>
    <w:p w14:paraId="50E32A8D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Чл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 xml:space="preserve">. </w:t>
      </w:r>
      <w:proofErr w:type="gramStart"/>
      <w:r w:rsidRPr="00CA296E">
        <w:rPr>
          <w:b/>
          <w:bCs/>
          <w:color w:val="0D0D0D"/>
          <w:sz w:val="24"/>
          <w:szCs w:val="24"/>
          <w:lang w:val="en-US" w:eastAsia="en-US"/>
        </w:rPr>
        <w:t>18.</w:t>
      </w:r>
      <w:r w:rsidRPr="00CA296E">
        <w:rPr>
          <w:color w:val="0D0D0D"/>
          <w:sz w:val="24"/>
          <w:szCs w:val="24"/>
          <w:lang w:val="en-US" w:eastAsia="en-US"/>
        </w:rPr>
        <w:t>(</w:t>
      </w:r>
      <w:proofErr w:type="gramEnd"/>
      <w:r w:rsidRPr="00CA296E">
        <w:rPr>
          <w:color w:val="0D0D0D"/>
          <w:sz w:val="24"/>
          <w:szCs w:val="24"/>
          <w:lang w:val="en-US" w:eastAsia="en-US"/>
        </w:rPr>
        <w:t xml:space="preserve">1)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наличие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частен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който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може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повлияе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върху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безпристрастното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обективното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изпълнение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задълженията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му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председателят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общинският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съветник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предприема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действията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предвидени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в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35E44C59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color w:val="0D0D0D"/>
          <w:sz w:val="24"/>
          <w:szCs w:val="24"/>
          <w:lang w:val="en-US" w:eastAsia="en-US"/>
        </w:rPr>
      </w:pPr>
      <w:r w:rsidRPr="00CA296E">
        <w:rPr>
          <w:color w:val="0D0D0D"/>
          <w:sz w:val="24"/>
          <w:szCs w:val="24"/>
          <w:lang w:val="en-US" w:eastAsia="en-US"/>
        </w:rPr>
        <w:t xml:space="preserve">(2)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допуска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участие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в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обсъждане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вземане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решение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в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нарушение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приложимите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правила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относно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конфликта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1251C61B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Чл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>. 19.</w:t>
      </w:r>
      <w:r>
        <w:rPr>
          <w:b/>
          <w:bCs/>
          <w:color w:val="0D0D0D"/>
          <w:sz w:val="24"/>
          <w:szCs w:val="24"/>
          <w:lang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Председателят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общинските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съветници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могат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използват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представителството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като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средство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:</w:t>
      </w:r>
    </w:p>
    <w:p w14:paraId="6629B021" w14:textId="77777777" w:rsidR="00D618BF" w:rsidRPr="00CA296E" w:rsidRDefault="00D618BF" w:rsidP="00D618BF">
      <w:pPr>
        <w:widowControl/>
        <w:numPr>
          <w:ilvl w:val="0"/>
          <w:numId w:val="9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lastRenderedPageBreak/>
        <w:t>лично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облагодетелстване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6856D646" w14:textId="77777777" w:rsidR="00D618BF" w:rsidRPr="00CA296E" w:rsidRDefault="00D618BF" w:rsidP="00D618BF">
      <w:pPr>
        <w:widowControl/>
        <w:numPr>
          <w:ilvl w:val="0"/>
          <w:numId w:val="9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облагодетелстване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свързани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с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тях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лица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66673809" w14:textId="77777777" w:rsidR="00D618BF" w:rsidRPr="00CA296E" w:rsidRDefault="00D618BF" w:rsidP="00D618BF">
      <w:pPr>
        <w:widowControl/>
        <w:numPr>
          <w:ilvl w:val="0"/>
          <w:numId w:val="9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оказване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неправомерен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натиск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върху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други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органи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лица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20DD8DBC" w14:textId="77777777" w:rsidR="00D618BF" w:rsidRPr="00CA296E" w:rsidRDefault="00D618BF" w:rsidP="00D618BF">
      <w:pPr>
        <w:widowControl/>
        <w:numPr>
          <w:ilvl w:val="0"/>
          <w:numId w:val="9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получаване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информация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която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им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полага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6E931E51" w14:textId="77777777" w:rsidR="00D618BF" w:rsidRPr="00CA296E" w:rsidRDefault="00D618BF" w:rsidP="00D618BF">
      <w:pPr>
        <w:widowControl/>
        <w:numPr>
          <w:ilvl w:val="0"/>
          <w:numId w:val="9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заобикаляне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установени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процедури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1CFEEC09" w14:textId="77777777" w:rsidR="00D618BF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outlineLvl w:val="2"/>
        <w:rPr>
          <w:b/>
          <w:bCs/>
          <w:color w:val="0D0D0D"/>
          <w:sz w:val="24"/>
          <w:szCs w:val="24"/>
          <w:lang w:val="en-US" w:eastAsia="en-US"/>
        </w:rPr>
      </w:pPr>
    </w:p>
    <w:p w14:paraId="7AB1CA3E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Глава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седма</w:t>
      </w:r>
      <w:proofErr w:type="spellEnd"/>
    </w:p>
    <w:p w14:paraId="11A8967A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outlineLvl w:val="1"/>
        <w:rPr>
          <w:b/>
          <w:bCs/>
          <w:color w:val="0D0D0D"/>
          <w:sz w:val="24"/>
          <w:szCs w:val="24"/>
          <w:lang w:val="en-US" w:eastAsia="en-US"/>
        </w:rPr>
      </w:pPr>
      <w:r w:rsidRPr="00CA296E">
        <w:rPr>
          <w:b/>
          <w:bCs/>
          <w:color w:val="0D0D0D"/>
          <w:sz w:val="24"/>
          <w:szCs w:val="24"/>
          <w:lang w:val="en-US" w:eastAsia="en-US"/>
        </w:rPr>
        <w:t>ПОВЕДЕНИЕ НА ПРЕДСТАВИТЕЛИТЕ НА ИНТЕРЕСИ</w:t>
      </w:r>
    </w:p>
    <w:p w14:paraId="0BA173CE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Чл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>. 20.</w:t>
      </w:r>
      <w:r>
        <w:rPr>
          <w:b/>
          <w:bCs/>
          <w:color w:val="0D0D0D"/>
          <w:sz w:val="24"/>
          <w:szCs w:val="24"/>
          <w:lang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Представителите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:</w:t>
      </w:r>
    </w:p>
    <w:p w14:paraId="4BE46320" w14:textId="77777777" w:rsidR="00D618BF" w:rsidRPr="00CA296E" w:rsidRDefault="00D618BF" w:rsidP="00D618BF">
      <w:pPr>
        <w:widowControl/>
        <w:numPr>
          <w:ilvl w:val="0"/>
          <w:numId w:val="10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предоставят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вярна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точна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проверима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информация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13BBB2CC" w14:textId="77777777" w:rsidR="00D618BF" w:rsidRPr="00CA296E" w:rsidRDefault="00D618BF" w:rsidP="00D618BF">
      <w:pPr>
        <w:widowControl/>
        <w:numPr>
          <w:ilvl w:val="0"/>
          <w:numId w:val="10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посочват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ясно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който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представляват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22C6EC5E" w14:textId="77777777" w:rsidR="00D618BF" w:rsidRPr="00CA296E" w:rsidRDefault="00D618BF" w:rsidP="00D618BF">
      <w:pPr>
        <w:widowControl/>
        <w:numPr>
          <w:ilvl w:val="0"/>
          <w:numId w:val="10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прикриват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лицето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организацията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чието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име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действат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446684BA" w14:textId="77777777" w:rsidR="00D618BF" w:rsidRPr="00CA296E" w:rsidRDefault="00D618BF" w:rsidP="00D618BF">
      <w:pPr>
        <w:widowControl/>
        <w:numPr>
          <w:ilvl w:val="0"/>
          <w:numId w:val="10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упражняват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натиск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заплахи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неправомерно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въздействие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2BFE9E5A" w14:textId="77777777" w:rsidR="00D618BF" w:rsidRPr="00CA296E" w:rsidRDefault="00D618BF" w:rsidP="00D618BF">
      <w:pPr>
        <w:widowControl/>
        <w:numPr>
          <w:ilvl w:val="0"/>
          <w:numId w:val="10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предлагат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подаръци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услуги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парични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средства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други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облаги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с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цел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повлияване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решение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620DA0CF" w14:textId="77777777" w:rsidR="00D618BF" w:rsidRPr="00CA296E" w:rsidRDefault="00D618BF" w:rsidP="00D618BF">
      <w:pPr>
        <w:widowControl/>
        <w:numPr>
          <w:ilvl w:val="0"/>
          <w:numId w:val="10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спазват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установения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ред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достъп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комуникация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;</w:t>
      </w:r>
    </w:p>
    <w:p w14:paraId="3FDF154B" w14:textId="77777777" w:rsidR="00D618BF" w:rsidRPr="00CA296E" w:rsidRDefault="00D618BF" w:rsidP="00D618BF">
      <w:pPr>
        <w:widowControl/>
        <w:numPr>
          <w:ilvl w:val="0"/>
          <w:numId w:val="10"/>
        </w:numPr>
        <w:shd w:val="clear" w:color="auto" w:fill="FFFFFF"/>
        <w:autoSpaceDE/>
        <w:autoSpaceDN/>
        <w:adjustRightInd/>
        <w:jc w:val="both"/>
        <w:rPr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color w:val="0D0D0D"/>
          <w:sz w:val="24"/>
          <w:szCs w:val="24"/>
          <w:lang w:val="en-US" w:eastAsia="en-US"/>
        </w:rPr>
        <w:t>спазват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изискванията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защита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личните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данни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друга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защитена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информация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6C40ADE4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Чл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>. 21.</w:t>
      </w:r>
      <w:r>
        <w:rPr>
          <w:b/>
          <w:bCs/>
          <w:color w:val="0D0D0D"/>
          <w:sz w:val="24"/>
          <w:szCs w:val="24"/>
          <w:lang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Когато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представител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спазва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установения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ред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комуникация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председателят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съответният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общински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съветник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може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прекрати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срещата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откаже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провеждането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ѝ,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без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това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засяга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правото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лицето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становище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установения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законов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ред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085C0742" w14:textId="77777777" w:rsidR="00D618BF" w:rsidRPr="00CA296E" w:rsidRDefault="00D618BF" w:rsidP="00D618BF">
      <w:pPr>
        <w:widowControl/>
        <w:autoSpaceDE/>
        <w:autoSpaceDN/>
        <w:adjustRightInd/>
        <w:rPr>
          <w:sz w:val="24"/>
          <w:szCs w:val="24"/>
          <w:lang w:val="en-US" w:eastAsia="en-US"/>
        </w:rPr>
      </w:pPr>
    </w:p>
    <w:p w14:paraId="4D8F132B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Глава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осма</w:t>
      </w:r>
      <w:proofErr w:type="spellEnd"/>
    </w:p>
    <w:p w14:paraId="04DF2833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outlineLvl w:val="1"/>
        <w:rPr>
          <w:b/>
          <w:bCs/>
          <w:color w:val="0D0D0D"/>
          <w:sz w:val="24"/>
          <w:szCs w:val="24"/>
          <w:lang w:val="en-US" w:eastAsia="en-US"/>
        </w:rPr>
      </w:pPr>
      <w:r w:rsidRPr="00CA296E">
        <w:rPr>
          <w:b/>
          <w:bCs/>
          <w:color w:val="0D0D0D"/>
          <w:sz w:val="24"/>
          <w:szCs w:val="24"/>
          <w:lang w:val="en-US" w:eastAsia="en-US"/>
        </w:rPr>
        <w:t>КОНТРОЛ И СПАЗВАНЕ НА ПРАВИЛАТА</w:t>
      </w:r>
    </w:p>
    <w:p w14:paraId="0015DC43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Чл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>. 22.</w:t>
      </w:r>
      <w:r>
        <w:rPr>
          <w:b/>
          <w:bCs/>
          <w:color w:val="0D0D0D"/>
          <w:sz w:val="24"/>
          <w:szCs w:val="24"/>
          <w:lang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Спазването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настоящите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правила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председателя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общинските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съветници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осъществява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съобразяване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с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компетентността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Общинския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съвет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неговите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постоянни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комисии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органите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определени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със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61AF9E80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Чл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>. 23.</w:t>
      </w:r>
      <w:r>
        <w:rPr>
          <w:b/>
          <w:bCs/>
          <w:color w:val="0D0D0D"/>
          <w:sz w:val="24"/>
          <w:szCs w:val="24"/>
          <w:lang w:eastAsia="en-US"/>
        </w:rPr>
        <w:t xml:space="preserve"> </w:t>
      </w:r>
      <w:r w:rsidRPr="00CA296E">
        <w:rPr>
          <w:color w:val="0D0D0D"/>
          <w:sz w:val="24"/>
          <w:szCs w:val="24"/>
          <w:lang w:val="en-US" w:eastAsia="en-US"/>
        </w:rPr>
        <w:t xml:space="preserve">(1)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Сигнали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нарушение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настоящите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правила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могат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подават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председателя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Общински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съвет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–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Якоруда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когато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това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противоречи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специалния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законов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ред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29607C21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color w:val="0D0D0D"/>
          <w:sz w:val="24"/>
          <w:szCs w:val="24"/>
          <w:lang w:val="en-US" w:eastAsia="en-US"/>
        </w:rPr>
      </w:pPr>
      <w:r w:rsidRPr="00CA296E">
        <w:rPr>
          <w:color w:val="0D0D0D"/>
          <w:sz w:val="24"/>
          <w:szCs w:val="24"/>
          <w:lang w:val="en-US" w:eastAsia="en-US"/>
        </w:rPr>
        <w:t xml:space="preserve">(2)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Когато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сигналът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отнася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председателя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той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разглежда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компетентния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орган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органа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определен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в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правилника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Общинския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съвет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7586C71E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color w:val="0D0D0D"/>
          <w:sz w:val="24"/>
          <w:szCs w:val="24"/>
          <w:lang w:val="en-US" w:eastAsia="en-US"/>
        </w:rPr>
      </w:pPr>
      <w:r w:rsidRPr="00CA296E">
        <w:rPr>
          <w:color w:val="0D0D0D"/>
          <w:sz w:val="24"/>
          <w:szCs w:val="24"/>
          <w:lang w:val="en-US" w:eastAsia="en-US"/>
        </w:rPr>
        <w:t xml:space="preserve">(3)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наличие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данни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нарушение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предприемат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действия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съобразно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съответния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специален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4E91AE87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Чл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>. 24.</w:t>
      </w:r>
      <w:r>
        <w:rPr>
          <w:b/>
          <w:bCs/>
          <w:color w:val="0D0D0D"/>
          <w:sz w:val="24"/>
          <w:szCs w:val="24"/>
          <w:lang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установяване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нарушение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настоящите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правила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прилагат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предвидените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в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последици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както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съответните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правила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отговорност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приложими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към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конкретното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правоотношение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45E148C9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Чл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>. 25.</w:t>
      </w:r>
      <w:r>
        <w:rPr>
          <w:b/>
          <w:bCs/>
          <w:color w:val="0D0D0D"/>
          <w:sz w:val="24"/>
          <w:szCs w:val="24"/>
          <w:lang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Настоящите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правила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ограничават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правото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гражданите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организациите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подават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сигнали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жалби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заявления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предложения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други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документи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реда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предвиден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в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6EB21564" w14:textId="77777777" w:rsidR="00D618BF" w:rsidRPr="00CA296E" w:rsidRDefault="00D618BF" w:rsidP="00D618BF">
      <w:pPr>
        <w:widowControl/>
        <w:autoSpaceDE/>
        <w:autoSpaceDN/>
        <w:adjustRightInd/>
        <w:rPr>
          <w:sz w:val="24"/>
          <w:szCs w:val="24"/>
          <w:lang w:val="en-US" w:eastAsia="en-US"/>
        </w:rPr>
      </w:pPr>
    </w:p>
    <w:p w14:paraId="40EB9D61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Глава</w:t>
      </w:r>
      <w:proofErr w:type="spellEnd"/>
      <w:r w:rsidRPr="00CA296E">
        <w:rPr>
          <w:b/>
          <w:bCs/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b/>
          <w:bCs/>
          <w:color w:val="0D0D0D"/>
          <w:sz w:val="24"/>
          <w:szCs w:val="24"/>
          <w:lang w:val="en-US" w:eastAsia="en-US"/>
        </w:rPr>
        <w:t>девета</w:t>
      </w:r>
      <w:proofErr w:type="spellEnd"/>
    </w:p>
    <w:p w14:paraId="2A017C6A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outlineLvl w:val="1"/>
        <w:rPr>
          <w:b/>
          <w:bCs/>
          <w:color w:val="0D0D0D"/>
          <w:sz w:val="24"/>
          <w:szCs w:val="24"/>
          <w:lang w:val="en-US" w:eastAsia="en-US"/>
        </w:rPr>
      </w:pPr>
      <w:r w:rsidRPr="00CA296E">
        <w:rPr>
          <w:b/>
          <w:bCs/>
          <w:color w:val="0D0D0D"/>
          <w:sz w:val="24"/>
          <w:szCs w:val="24"/>
          <w:lang w:val="en-US" w:eastAsia="en-US"/>
        </w:rPr>
        <w:t>ЗАКЛЮЧИТЕЛНИ РАЗПОРЕДБИ</w:t>
      </w:r>
    </w:p>
    <w:p w14:paraId="160EB0BF" w14:textId="0D1C1934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r w:rsidRPr="00CA296E">
        <w:rPr>
          <w:b/>
          <w:bCs/>
          <w:color w:val="0D0D0D"/>
          <w:sz w:val="24"/>
          <w:szCs w:val="24"/>
          <w:lang w:val="en-US" w:eastAsia="en-US"/>
        </w:rPr>
        <w:t>§ 1.</w:t>
      </w:r>
      <w:r>
        <w:rPr>
          <w:b/>
          <w:bCs/>
          <w:color w:val="0D0D0D"/>
          <w:sz w:val="24"/>
          <w:szCs w:val="24"/>
          <w:lang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Настоящите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правила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приемат</w:t>
      </w:r>
      <w:proofErr w:type="spellEnd"/>
      <w:r>
        <w:rPr>
          <w:color w:val="0D0D0D"/>
          <w:sz w:val="24"/>
          <w:szCs w:val="24"/>
          <w:lang w:eastAsia="en-US"/>
        </w:rPr>
        <w:t xml:space="preserve"> с Решение № </w:t>
      </w:r>
      <w:r>
        <w:rPr>
          <w:color w:val="0D0D0D"/>
          <w:sz w:val="24"/>
          <w:szCs w:val="24"/>
          <w:lang w:eastAsia="en-US"/>
        </w:rPr>
        <w:t>160</w:t>
      </w:r>
      <w:r>
        <w:rPr>
          <w:color w:val="0D0D0D"/>
          <w:sz w:val="24"/>
          <w:szCs w:val="24"/>
          <w:lang w:eastAsia="en-US"/>
        </w:rPr>
        <w:t>/Протокол № ОбС</w:t>
      </w:r>
      <w:r>
        <w:rPr>
          <w:color w:val="0D0D0D"/>
          <w:sz w:val="24"/>
          <w:szCs w:val="24"/>
          <w:lang w:eastAsia="en-US"/>
        </w:rPr>
        <w:t xml:space="preserve"> 07/23.09.2026 г.</w:t>
      </w:r>
      <w:r>
        <w:rPr>
          <w:color w:val="0D0D0D"/>
          <w:sz w:val="24"/>
          <w:szCs w:val="24"/>
          <w:lang w:eastAsia="en-US"/>
        </w:rPr>
        <w:t xml:space="preserve"> </w:t>
      </w:r>
      <w:proofErr w:type="gramStart"/>
      <w:r>
        <w:rPr>
          <w:color w:val="0D0D0D"/>
          <w:sz w:val="24"/>
          <w:szCs w:val="24"/>
          <w:lang w:eastAsia="en-US"/>
        </w:rPr>
        <w:t xml:space="preserve">и </w:t>
      </w:r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proofErr w:type="gram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основание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§ 5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Преходните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заключителните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разпоредби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прозрачност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представителство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4C9F58BE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r w:rsidRPr="00CA296E">
        <w:rPr>
          <w:b/>
          <w:bCs/>
          <w:color w:val="0D0D0D"/>
          <w:sz w:val="24"/>
          <w:szCs w:val="24"/>
          <w:lang w:val="en-US" w:eastAsia="en-US"/>
        </w:rPr>
        <w:t>§ 2.</w:t>
      </w:r>
      <w:r>
        <w:rPr>
          <w:b/>
          <w:bCs/>
          <w:color w:val="0D0D0D"/>
          <w:sz w:val="24"/>
          <w:szCs w:val="24"/>
          <w:lang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неуредените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в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тези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правила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въпроси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прилагат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разпоредбите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прозрачност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представителство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интереси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останалото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приложимо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законодателство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181C4432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r w:rsidRPr="00CA296E">
        <w:rPr>
          <w:b/>
          <w:bCs/>
          <w:color w:val="0D0D0D"/>
          <w:sz w:val="24"/>
          <w:szCs w:val="24"/>
          <w:lang w:val="en-US" w:eastAsia="en-US"/>
        </w:rPr>
        <w:t>§ 3.</w:t>
      </w:r>
      <w:r>
        <w:rPr>
          <w:b/>
          <w:bCs/>
          <w:color w:val="0D0D0D"/>
          <w:sz w:val="24"/>
          <w:szCs w:val="24"/>
          <w:lang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Настоящите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правила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публикуват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интернет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страницата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Общински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съвет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–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Якоруда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0F70FD78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r w:rsidRPr="00CA296E">
        <w:rPr>
          <w:b/>
          <w:bCs/>
          <w:color w:val="0D0D0D"/>
          <w:sz w:val="24"/>
          <w:szCs w:val="24"/>
          <w:lang w:val="en-US" w:eastAsia="en-US"/>
        </w:rPr>
        <w:t>§ 4.</w:t>
      </w:r>
      <w:r>
        <w:rPr>
          <w:b/>
          <w:bCs/>
          <w:color w:val="0D0D0D"/>
          <w:sz w:val="24"/>
          <w:szCs w:val="24"/>
          <w:lang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Настоящите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правила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влизат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в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сила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деня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приемането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им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освен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ако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законът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или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решението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приемането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им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предвижда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друг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срок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7CB8AD1F" w14:textId="77777777" w:rsidR="00D618BF" w:rsidRPr="00CA296E" w:rsidRDefault="00D618BF" w:rsidP="00D618B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outlineLvl w:val="2"/>
        <w:rPr>
          <w:b/>
          <w:bCs/>
          <w:color w:val="0D0D0D"/>
          <w:sz w:val="24"/>
          <w:szCs w:val="24"/>
          <w:lang w:val="en-US" w:eastAsia="en-US"/>
        </w:rPr>
      </w:pPr>
      <w:r w:rsidRPr="00CA296E">
        <w:rPr>
          <w:b/>
          <w:bCs/>
          <w:color w:val="0D0D0D"/>
          <w:sz w:val="24"/>
          <w:szCs w:val="24"/>
          <w:lang w:val="en-US" w:eastAsia="en-US"/>
        </w:rPr>
        <w:t>§ 5.</w:t>
      </w:r>
      <w:r>
        <w:rPr>
          <w:b/>
          <w:bCs/>
          <w:color w:val="0D0D0D"/>
          <w:sz w:val="24"/>
          <w:szCs w:val="24"/>
          <w:lang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Правилата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се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преразглеждат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промяна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приложимата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нормативна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уредба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,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както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при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установена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необходимост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усъвършенстване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на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механизмите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за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прозрачност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 xml:space="preserve"> и </w:t>
      </w:r>
      <w:proofErr w:type="spellStart"/>
      <w:r w:rsidRPr="00CA296E">
        <w:rPr>
          <w:color w:val="0D0D0D"/>
          <w:sz w:val="24"/>
          <w:szCs w:val="24"/>
          <w:lang w:val="en-US" w:eastAsia="en-US"/>
        </w:rPr>
        <w:t>отчетност</w:t>
      </w:r>
      <w:proofErr w:type="spellEnd"/>
      <w:r w:rsidRPr="00CA296E">
        <w:rPr>
          <w:color w:val="0D0D0D"/>
          <w:sz w:val="24"/>
          <w:szCs w:val="24"/>
          <w:lang w:val="en-US" w:eastAsia="en-US"/>
        </w:rPr>
        <w:t>.</w:t>
      </w:r>
    </w:p>
    <w:p w14:paraId="53D677DF" w14:textId="77777777" w:rsidR="00D618BF" w:rsidRDefault="00D618BF" w:rsidP="00D618BF">
      <w:pPr>
        <w:keepNext/>
        <w:keepLines/>
        <w:widowControl/>
        <w:autoSpaceDE/>
        <w:autoSpaceDN/>
        <w:adjustRightInd/>
        <w:spacing w:before="480" w:line="276" w:lineRule="auto"/>
        <w:jc w:val="right"/>
        <w:outlineLvl w:val="0"/>
        <w:rPr>
          <w:rFonts w:eastAsia="MS Gothic"/>
          <w:b/>
          <w:bCs/>
          <w:color w:val="000000"/>
          <w:sz w:val="28"/>
          <w:szCs w:val="28"/>
          <w:lang w:val="en-US" w:eastAsia="en-US"/>
        </w:rPr>
      </w:pPr>
    </w:p>
    <w:p w14:paraId="65C1785B" w14:textId="4636ECBF" w:rsidR="00D618BF" w:rsidRDefault="00D618BF" w:rsidP="00D618BF">
      <w:pPr>
        <w:keepNext/>
        <w:keepLines/>
        <w:widowControl/>
        <w:autoSpaceDE/>
        <w:autoSpaceDN/>
        <w:adjustRightInd/>
        <w:spacing w:before="480" w:line="276" w:lineRule="auto"/>
        <w:jc w:val="right"/>
        <w:outlineLvl w:val="0"/>
        <w:rPr>
          <w:rFonts w:eastAsia="MS Gothic"/>
          <w:b/>
          <w:bCs/>
          <w:color w:val="000000"/>
          <w:sz w:val="28"/>
          <w:szCs w:val="28"/>
          <w:lang w:val="en-US" w:eastAsia="en-US"/>
        </w:rPr>
      </w:pPr>
    </w:p>
    <w:p w14:paraId="284A83F9" w14:textId="127A937A" w:rsidR="00D618BF" w:rsidRDefault="00D618BF" w:rsidP="00D618BF">
      <w:pPr>
        <w:keepNext/>
        <w:keepLines/>
        <w:widowControl/>
        <w:autoSpaceDE/>
        <w:autoSpaceDN/>
        <w:adjustRightInd/>
        <w:spacing w:before="480" w:line="276" w:lineRule="auto"/>
        <w:jc w:val="right"/>
        <w:outlineLvl w:val="0"/>
        <w:rPr>
          <w:rFonts w:eastAsia="MS Gothic"/>
          <w:b/>
          <w:bCs/>
          <w:color w:val="000000"/>
          <w:sz w:val="28"/>
          <w:szCs w:val="28"/>
          <w:lang w:val="en-US" w:eastAsia="en-US"/>
        </w:rPr>
      </w:pPr>
    </w:p>
    <w:p w14:paraId="03786AAB" w14:textId="3DA0D034" w:rsidR="00D618BF" w:rsidRDefault="00D618BF" w:rsidP="00D618BF">
      <w:pPr>
        <w:keepNext/>
        <w:keepLines/>
        <w:widowControl/>
        <w:autoSpaceDE/>
        <w:autoSpaceDN/>
        <w:adjustRightInd/>
        <w:spacing w:before="480" w:line="276" w:lineRule="auto"/>
        <w:jc w:val="right"/>
        <w:outlineLvl w:val="0"/>
        <w:rPr>
          <w:rFonts w:eastAsia="MS Gothic"/>
          <w:b/>
          <w:bCs/>
          <w:color w:val="000000"/>
          <w:sz w:val="28"/>
          <w:szCs w:val="28"/>
          <w:lang w:val="en-US" w:eastAsia="en-US"/>
        </w:rPr>
      </w:pPr>
    </w:p>
    <w:p w14:paraId="5D602990" w14:textId="4D276EE0" w:rsidR="00D618BF" w:rsidRDefault="00D618BF" w:rsidP="00D618BF">
      <w:pPr>
        <w:keepNext/>
        <w:keepLines/>
        <w:widowControl/>
        <w:autoSpaceDE/>
        <w:autoSpaceDN/>
        <w:adjustRightInd/>
        <w:spacing w:before="480" w:line="276" w:lineRule="auto"/>
        <w:jc w:val="right"/>
        <w:outlineLvl w:val="0"/>
        <w:rPr>
          <w:rFonts w:eastAsia="MS Gothic"/>
          <w:b/>
          <w:bCs/>
          <w:color w:val="000000"/>
          <w:sz w:val="28"/>
          <w:szCs w:val="28"/>
          <w:lang w:val="en-US" w:eastAsia="en-US"/>
        </w:rPr>
      </w:pPr>
    </w:p>
    <w:p w14:paraId="7CD560FC" w14:textId="20F6AD0B" w:rsidR="00D618BF" w:rsidRDefault="00D618BF" w:rsidP="00D618BF">
      <w:pPr>
        <w:keepNext/>
        <w:keepLines/>
        <w:widowControl/>
        <w:autoSpaceDE/>
        <w:autoSpaceDN/>
        <w:adjustRightInd/>
        <w:spacing w:before="480" w:line="276" w:lineRule="auto"/>
        <w:jc w:val="right"/>
        <w:outlineLvl w:val="0"/>
        <w:rPr>
          <w:rFonts w:eastAsia="MS Gothic"/>
          <w:b/>
          <w:bCs/>
          <w:color w:val="000000"/>
          <w:sz w:val="28"/>
          <w:szCs w:val="28"/>
          <w:lang w:val="en-US" w:eastAsia="en-US"/>
        </w:rPr>
      </w:pPr>
    </w:p>
    <w:p w14:paraId="32593E76" w14:textId="24BE08F0" w:rsidR="00D618BF" w:rsidRDefault="00D618BF" w:rsidP="00D618BF">
      <w:pPr>
        <w:keepNext/>
        <w:keepLines/>
        <w:widowControl/>
        <w:autoSpaceDE/>
        <w:autoSpaceDN/>
        <w:adjustRightInd/>
        <w:spacing w:before="480" w:line="276" w:lineRule="auto"/>
        <w:jc w:val="right"/>
        <w:outlineLvl w:val="0"/>
        <w:rPr>
          <w:rFonts w:eastAsia="MS Gothic"/>
          <w:b/>
          <w:bCs/>
          <w:color w:val="000000"/>
          <w:sz w:val="28"/>
          <w:szCs w:val="28"/>
          <w:lang w:val="en-US" w:eastAsia="en-US"/>
        </w:rPr>
      </w:pPr>
    </w:p>
    <w:p w14:paraId="2969B163" w14:textId="56C6E068" w:rsidR="00D618BF" w:rsidRDefault="00D618BF" w:rsidP="00D618BF">
      <w:pPr>
        <w:keepNext/>
        <w:keepLines/>
        <w:widowControl/>
        <w:autoSpaceDE/>
        <w:autoSpaceDN/>
        <w:adjustRightInd/>
        <w:spacing w:before="480" w:line="276" w:lineRule="auto"/>
        <w:jc w:val="right"/>
        <w:outlineLvl w:val="0"/>
        <w:rPr>
          <w:rFonts w:eastAsia="MS Gothic"/>
          <w:b/>
          <w:bCs/>
          <w:color w:val="000000"/>
          <w:sz w:val="28"/>
          <w:szCs w:val="28"/>
          <w:lang w:val="en-US" w:eastAsia="en-US"/>
        </w:rPr>
      </w:pPr>
    </w:p>
    <w:p w14:paraId="4F2A44C6" w14:textId="2A935C9B" w:rsidR="00D618BF" w:rsidRDefault="00D618BF" w:rsidP="00D618BF">
      <w:pPr>
        <w:widowControl/>
        <w:autoSpaceDE/>
        <w:autoSpaceDN/>
        <w:adjustRightInd/>
        <w:spacing w:after="200" w:line="276" w:lineRule="auto"/>
        <w:rPr>
          <w:rFonts w:eastAsia="MS Mincho"/>
          <w:sz w:val="24"/>
          <w:szCs w:val="22"/>
          <w:lang w:val="en-US" w:eastAsia="en-US"/>
        </w:rPr>
      </w:pPr>
    </w:p>
    <w:p w14:paraId="72545D14" w14:textId="2983C001" w:rsidR="00D618BF" w:rsidRDefault="00D618BF" w:rsidP="00D618BF">
      <w:pPr>
        <w:widowControl/>
        <w:autoSpaceDE/>
        <w:autoSpaceDN/>
        <w:adjustRightInd/>
        <w:spacing w:after="200" w:line="276" w:lineRule="auto"/>
        <w:rPr>
          <w:rFonts w:eastAsia="MS Mincho"/>
          <w:sz w:val="24"/>
          <w:szCs w:val="22"/>
          <w:lang w:val="en-US" w:eastAsia="en-US"/>
        </w:rPr>
      </w:pPr>
    </w:p>
    <w:p w14:paraId="3E69A408" w14:textId="75C68D30" w:rsidR="00D618BF" w:rsidRDefault="00D618BF" w:rsidP="00D618BF">
      <w:pPr>
        <w:widowControl/>
        <w:autoSpaceDE/>
        <w:autoSpaceDN/>
        <w:adjustRightInd/>
        <w:spacing w:after="200" w:line="276" w:lineRule="auto"/>
        <w:rPr>
          <w:rFonts w:eastAsia="MS Mincho"/>
          <w:sz w:val="24"/>
          <w:szCs w:val="22"/>
          <w:lang w:val="en-US" w:eastAsia="en-US"/>
        </w:rPr>
      </w:pPr>
    </w:p>
    <w:p w14:paraId="5D2352D0" w14:textId="2F2CD074" w:rsidR="00D618BF" w:rsidRDefault="00D618BF" w:rsidP="00D618BF">
      <w:pPr>
        <w:widowControl/>
        <w:autoSpaceDE/>
        <w:autoSpaceDN/>
        <w:adjustRightInd/>
        <w:spacing w:after="200" w:line="276" w:lineRule="auto"/>
        <w:rPr>
          <w:rFonts w:eastAsia="MS Mincho"/>
          <w:sz w:val="24"/>
          <w:szCs w:val="22"/>
          <w:lang w:val="en-US" w:eastAsia="en-US"/>
        </w:rPr>
      </w:pPr>
    </w:p>
    <w:p w14:paraId="6545B247" w14:textId="77777777" w:rsidR="00D618BF" w:rsidRDefault="00D618BF" w:rsidP="00D618BF">
      <w:pPr>
        <w:widowControl/>
        <w:autoSpaceDE/>
        <w:autoSpaceDN/>
        <w:adjustRightInd/>
        <w:spacing w:after="200" w:line="276" w:lineRule="auto"/>
        <w:rPr>
          <w:rFonts w:eastAsia="MS Mincho"/>
          <w:sz w:val="24"/>
          <w:szCs w:val="22"/>
          <w:lang w:val="en-US" w:eastAsia="en-US"/>
        </w:rPr>
      </w:pPr>
    </w:p>
    <w:p w14:paraId="29D9FF2C" w14:textId="77777777" w:rsidR="00D618BF" w:rsidRPr="00D618BF" w:rsidRDefault="00D618BF" w:rsidP="00D618BF">
      <w:pPr>
        <w:widowControl/>
        <w:autoSpaceDE/>
        <w:autoSpaceDN/>
        <w:adjustRightInd/>
        <w:spacing w:after="200" w:line="276" w:lineRule="auto"/>
        <w:rPr>
          <w:rFonts w:eastAsia="MS Mincho"/>
          <w:b/>
          <w:bCs/>
          <w:sz w:val="24"/>
          <w:szCs w:val="22"/>
          <w:lang w:val="en-US" w:eastAsia="en-US"/>
        </w:rPr>
      </w:pPr>
    </w:p>
    <w:p w14:paraId="2B1EF4AE" w14:textId="77777777" w:rsidR="00D618BF" w:rsidRPr="00D618BF" w:rsidRDefault="00D618BF" w:rsidP="00D618BF">
      <w:pPr>
        <w:widowControl/>
        <w:autoSpaceDE/>
        <w:autoSpaceDN/>
        <w:adjustRightInd/>
        <w:spacing w:after="200" w:line="276" w:lineRule="auto"/>
        <w:jc w:val="right"/>
        <w:rPr>
          <w:rFonts w:eastAsia="MS Mincho"/>
          <w:b/>
          <w:bCs/>
          <w:sz w:val="24"/>
          <w:szCs w:val="22"/>
          <w:lang w:val="en-US" w:eastAsia="en-US"/>
        </w:rPr>
      </w:pPr>
      <w:r w:rsidRPr="00D618BF">
        <w:rPr>
          <w:rFonts w:eastAsia="MS Mincho"/>
          <w:b/>
          <w:bCs/>
          <w:sz w:val="24"/>
          <w:szCs w:val="22"/>
          <w:lang w:val="en-US" w:eastAsia="en-US"/>
        </w:rPr>
        <w:t>ПРИЛОЖЕНИЕ № 2 – ДЕКЛАРАЦИЯ</w:t>
      </w:r>
    </w:p>
    <w:p w14:paraId="239D472F" w14:textId="77777777" w:rsidR="00D618BF" w:rsidRDefault="00D618BF" w:rsidP="00D618BF">
      <w:pPr>
        <w:widowControl/>
        <w:autoSpaceDE/>
        <w:autoSpaceDN/>
        <w:adjustRightInd/>
        <w:spacing w:after="200" w:line="276" w:lineRule="auto"/>
        <w:rPr>
          <w:rFonts w:eastAsia="MS Mincho"/>
          <w:sz w:val="24"/>
          <w:szCs w:val="22"/>
          <w:lang w:val="en-US" w:eastAsia="en-US"/>
        </w:rPr>
      </w:pPr>
    </w:p>
    <w:p w14:paraId="63C09516" w14:textId="77777777" w:rsidR="00D618BF" w:rsidRPr="00BD765C" w:rsidRDefault="00D618BF" w:rsidP="00D618BF">
      <w:pPr>
        <w:widowControl/>
        <w:autoSpaceDE/>
        <w:autoSpaceDN/>
        <w:adjustRightInd/>
        <w:spacing w:after="200" w:line="276" w:lineRule="auto"/>
        <w:rPr>
          <w:rFonts w:eastAsia="MS Mincho"/>
          <w:sz w:val="24"/>
          <w:szCs w:val="22"/>
          <w:lang w:val="en-US" w:eastAsia="en-US"/>
        </w:rPr>
      </w:pP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Аз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>, ....................................................................................,</w:t>
      </w:r>
    </w:p>
    <w:p w14:paraId="6E2463FA" w14:textId="77777777" w:rsidR="00D618BF" w:rsidRDefault="00D618BF" w:rsidP="00D618BF">
      <w:pPr>
        <w:widowControl/>
        <w:autoSpaceDE/>
        <w:autoSpaceDN/>
        <w:adjustRightInd/>
        <w:spacing w:after="200" w:line="276" w:lineRule="auto"/>
        <w:rPr>
          <w:rFonts w:eastAsia="MS Mincho"/>
          <w:sz w:val="24"/>
          <w:szCs w:val="22"/>
          <w:lang w:val="en-US" w:eastAsia="en-US"/>
        </w:rPr>
      </w:pPr>
      <w:r w:rsidRPr="00BD765C">
        <w:rPr>
          <w:rFonts w:eastAsia="MS Mincho"/>
          <w:sz w:val="24"/>
          <w:szCs w:val="22"/>
          <w:lang w:val="en-US" w:eastAsia="en-US"/>
        </w:rPr>
        <w:t xml:space="preserve">в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качеството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ми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на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................................................................,</w:t>
      </w:r>
    </w:p>
    <w:p w14:paraId="051C58BF" w14:textId="77777777" w:rsidR="00D618BF" w:rsidRPr="00BD765C" w:rsidRDefault="00D618BF" w:rsidP="00D618BF">
      <w:pPr>
        <w:widowControl/>
        <w:autoSpaceDE/>
        <w:autoSpaceDN/>
        <w:adjustRightInd/>
        <w:spacing w:after="200" w:line="276" w:lineRule="auto"/>
        <w:rPr>
          <w:rFonts w:eastAsia="MS Mincho"/>
          <w:sz w:val="24"/>
          <w:szCs w:val="22"/>
          <w:lang w:val="en-US" w:eastAsia="en-US"/>
        </w:rPr>
      </w:pPr>
    </w:p>
    <w:p w14:paraId="2B8552A8" w14:textId="77777777" w:rsidR="00D618BF" w:rsidRPr="00BD765C" w:rsidRDefault="00D618BF" w:rsidP="00D618BF">
      <w:pPr>
        <w:widowControl/>
        <w:autoSpaceDE/>
        <w:autoSpaceDN/>
        <w:adjustRightInd/>
        <w:spacing w:after="200" w:line="276" w:lineRule="auto"/>
        <w:jc w:val="both"/>
        <w:rPr>
          <w:rFonts w:eastAsia="MS Mincho"/>
          <w:sz w:val="24"/>
          <w:szCs w:val="22"/>
          <w:lang w:val="en-US" w:eastAsia="en-US"/>
        </w:rPr>
      </w:pP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декларирам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,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че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при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участието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ми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в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обсъждане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или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вземане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на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решение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на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Общински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съвет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–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Якоруда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ще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спазвам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приложимите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законови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и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етични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правила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относно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прозрачност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,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почтеност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,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равнопоставеност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,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предотвратяване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на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конфликт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на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интереси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и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защита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на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обществения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интерес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>.</w:t>
      </w:r>
    </w:p>
    <w:p w14:paraId="34C0C482" w14:textId="77777777" w:rsidR="00D618BF" w:rsidRPr="00BD765C" w:rsidRDefault="00D618BF" w:rsidP="00D618BF">
      <w:pPr>
        <w:widowControl/>
        <w:autoSpaceDE/>
        <w:autoSpaceDN/>
        <w:adjustRightInd/>
        <w:spacing w:after="200" w:line="276" w:lineRule="auto"/>
        <w:rPr>
          <w:rFonts w:eastAsia="MS Mincho"/>
          <w:sz w:val="24"/>
          <w:szCs w:val="22"/>
          <w:lang w:val="en-US" w:eastAsia="en-US"/>
        </w:rPr>
      </w:pP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При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възникване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на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обстоятелство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,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което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може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да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постави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под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съмнение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моята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безпристрастност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,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ще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предприема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действия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съгласно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закона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и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вътрешните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правила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>.</w:t>
      </w:r>
    </w:p>
    <w:p w14:paraId="623F8205" w14:textId="77777777" w:rsidR="00D618BF" w:rsidRDefault="00D618BF" w:rsidP="00D618BF">
      <w:pPr>
        <w:widowControl/>
        <w:autoSpaceDE/>
        <w:autoSpaceDN/>
        <w:adjustRightInd/>
        <w:spacing w:after="200" w:line="276" w:lineRule="auto"/>
        <w:rPr>
          <w:rFonts w:eastAsia="MS Mincho"/>
          <w:sz w:val="24"/>
          <w:szCs w:val="22"/>
          <w:lang w:val="en-US" w:eastAsia="en-US"/>
        </w:rPr>
      </w:pPr>
    </w:p>
    <w:p w14:paraId="396BEF01" w14:textId="77777777" w:rsidR="00D618BF" w:rsidRDefault="00D618BF" w:rsidP="00D618BF">
      <w:pPr>
        <w:widowControl/>
        <w:autoSpaceDE/>
        <w:autoSpaceDN/>
        <w:adjustRightInd/>
        <w:spacing w:after="200" w:line="276" w:lineRule="auto"/>
        <w:rPr>
          <w:rFonts w:eastAsia="MS Mincho"/>
          <w:sz w:val="24"/>
          <w:szCs w:val="22"/>
          <w:lang w:val="en-US" w:eastAsia="en-US"/>
        </w:rPr>
      </w:pPr>
    </w:p>
    <w:p w14:paraId="7CBCD67F" w14:textId="77777777" w:rsidR="00D618BF" w:rsidRDefault="00D618BF" w:rsidP="00D618BF">
      <w:pPr>
        <w:widowControl/>
        <w:autoSpaceDE/>
        <w:autoSpaceDN/>
        <w:adjustRightInd/>
        <w:spacing w:after="200" w:line="276" w:lineRule="auto"/>
        <w:rPr>
          <w:rFonts w:eastAsia="MS Mincho"/>
          <w:sz w:val="24"/>
          <w:szCs w:val="22"/>
          <w:lang w:val="en-US" w:eastAsia="en-US"/>
        </w:rPr>
      </w:pPr>
    </w:p>
    <w:p w14:paraId="737DBDDF" w14:textId="77777777" w:rsidR="00D618BF" w:rsidRDefault="00D618BF" w:rsidP="00D618BF">
      <w:pPr>
        <w:widowControl/>
        <w:autoSpaceDE/>
        <w:autoSpaceDN/>
        <w:adjustRightInd/>
        <w:spacing w:after="200" w:line="276" w:lineRule="auto"/>
        <w:rPr>
          <w:rFonts w:eastAsia="MS Mincho"/>
          <w:sz w:val="24"/>
          <w:szCs w:val="22"/>
          <w:lang w:val="en-US" w:eastAsia="en-US"/>
        </w:rPr>
      </w:pPr>
    </w:p>
    <w:p w14:paraId="39E9F80B" w14:textId="77777777" w:rsidR="00D618BF" w:rsidRDefault="00D618BF" w:rsidP="00D618BF">
      <w:pPr>
        <w:widowControl/>
        <w:autoSpaceDE/>
        <w:autoSpaceDN/>
        <w:adjustRightInd/>
        <w:spacing w:after="200" w:line="276" w:lineRule="auto"/>
        <w:rPr>
          <w:rFonts w:eastAsia="MS Mincho"/>
          <w:sz w:val="24"/>
          <w:szCs w:val="22"/>
          <w:lang w:val="en-US" w:eastAsia="en-US"/>
        </w:rPr>
      </w:pPr>
    </w:p>
    <w:p w14:paraId="5FDD845A" w14:textId="77777777" w:rsidR="00D618BF" w:rsidRDefault="00D618BF" w:rsidP="00D618BF">
      <w:pPr>
        <w:widowControl/>
        <w:autoSpaceDE/>
        <w:autoSpaceDN/>
        <w:adjustRightInd/>
        <w:spacing w:after="200" w:line="276" w:lineRule="auto"/>
        <w:rPr>
          <w:rFonts w:eastAsia="MS Mincho"/>
          <w:sz w:val="24"/>
          <w:szCs w:val="22"/>
          <w:lang w:val="en-US" w:eastAsia="en-US"/>
        </w:rPr>
      </w:pPr>
    </w:p>
    <w:p w14:paraId="502B600A" w14:textId="77777777" w:rsidR="00D618BF" w:rsidRDefault="00D618BF" w:rsidP="00D618BF">
      <w:pPr>
        <w:widowControl/>
        <w:autoSpaceDE/>
        <w:autoSpaceDN/>
        <w:adjustRightInd/>
        <w:spacing w:after="200" w:line="276" w:lineRule="auto"/>
        <w:rPr>
          <w:rFonts w:eastAsia="MS Mincho"/>
          <w:sz w:val="24"/>
          <w:szCs w:val="22"/>
          <w:lang w:val="en-US" w:eastAsia="en-US"/>
        </w:rPr>
      </w:pPr>
    </w:p>
    <w:p w14:paraId="2B103654" w14:textId="77777777" w:rsidR="00D618BF" w:rsidRDefault="00D618BF" w:rsidP="00D618BF">
      <w:pPr>
        <w:widowControl/>
        <w:autoSpaceDE/>
        <w:autoSpaceDN/>
        <w:adjustRightInd/>
        <w:spacing w:after="200" w:line="276" w:lineRule="auto"/>
        <w:rPr>
          <w:rFonts w:eastAsia="MS Mincho"/>
          <w:sz w:val="24"/>
          <w:szCs w:val="22"/>
          <w:lang w:val="en-US" w:eastAsia="en-US"/>
        </w:rPr>
      </w:pPr>
    </w:p>
    <w:p w14:paraId="2800EE10" w14:textId="77777777" w:rsidR="00D618BF" w:rsidRDefault="00D618BF" w:rsidP="00D618BF">
      <w:pPr>
        <w:widowControl/>
        <w:autoSpaceDE/>
        <w:autoSpaceDN/>
        <w:adjustRightInd/>
        <w:spacing w:after="200" w:line="276" w:lineRule="auto"/>
        <w:rPr>
          <w:rFonts w:eastAsia="MS Mincho"/>
          <w:sz w:val="24"/>
          <w:szCs w:val="22"/>
          <w:lang w:val="en-US" w:eastAsia="en-US"/>
        </w:rPr>
      </w:pPr>
    </w:p>
    <w:p w14:paraId="46B9A278" w14:textId="77777777" w:rsidR="00D618BF" w:rsidRDefault="00D618BF" w:rsidP="00D618BF">
      <w:pPr>
        <w:widowControl/>
        <w:autoSpaceDE/>
        <w:autoSpaceDN/>
        <w:adjustRightInd/>
        <w:spacing w:after="200" w:line="276" w:lineRule="auto"/>
        <w:rPr>
          <w:rFonts w:eastAsia="MS Mincho"/>
          <w:sz w:val="24"/>
          <w:szCs w:val="22"/>
          <w:lang w:val="en-US" w:eastAsia="en-US"/>
        </w:rPr>
      </w:pPr>
    </w:p>
    <w:p w14:paraId="5A9ABA72" w14:textId="77777777" w:rsidR="00D618BF" w:rsidRDefault="00D618BF" w:rsidP="00D618BF">
      <w:pPr>
        <w:widowControl/>
        <w:autoSpaceDE/>
        <w:autoSpaceDN/>
        <w:adjustRightInd/>
        <w:spacing w:after="200" w:line="276" w:lineRule="auto"/>
        <w:rPr>
          <w:rFonts w:eastAsia="MS Mincho"/>
          <w:sz w:val="24"/>
          <w:szCs w:val="22"/>
          <w:lang w:val="en-US" w:eastAsia="en-US"/>
        </w:rPr>
      </w:pPr>
    </w:p>
    <w:p w14:paraId="7CEF93FB" w14:textId="77777777" w:rsidR="00D618BF" w:rsidRPr="00BD765C" w:rsidRDefault="00D618BF" w:rsidP="00D618BF">
      <w:pPr>
        <w:widowControl/>
        <w:autoSpaceDE/>
        <w:autoSpaceDN/>
        <w:adjustRightInd/>
        <w:spacing w:after="200" w:line="276" w:lineRule="auto"/>
        <w:rPr>
          <w:rFonts w:eastAsia="MS Mincho"/>
          <w:sz w:val="24"/>
          <w:szCs w:val="22"/>
          <w:lang w:val="en-US" w:eastAsia="en-US"/>
        </w:rPr>
      </w:pP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Дата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: .......................  </w:t>
      </w:r>
      <w:r>
        <w:rPr>
          <w:rFonts w:eastAsia="MS Mincho"/>
          <w:sz w:val="24"/>
          <w:szCs w:val="22"/>
          <w:lang w:eastAsia="en-US"/>
        </w:rPr>
        <w:t xml:space="preserve">                                                                      </w:t>
      </w:r>
      <w:r w:rsidRPr="00BD765C">
        <w:rPr>
          <w:rFonts w:eastAsia="MS Mincho"/>
          <w:sz w:val="24"/>
          <w:szCs w:val="22"/>
          <w:lang w:val="en-US" w:eastAsia="en-US"/>
        </w:rPr>
        <w:t xml:space="preserve">  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Подпис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>: ............................</w:t>
      </w:r>
    </w:p>
    <w:p w14:paraId="0E0D0BF5" w14:textId="77777777" w:rsidR="00D618BF" w:rsidRPr="005C158E" w:rsidRDefault="00D618BF" w:rsidP="00D618BF">
      <w:pPr>
        <w:widowControl/>
        <w:autoSpaceDE/>
        <w:autoSpaceDN/>
        <w:adjustRightInd/>
        <w:spacing w:after="200" w:line="276" w:lineRule="auto"/>
        <w:jc w:val="right"/>
        <w:rPr>
          <w:rFonts w:eastAsia="MS Mincho"/>
          <w:color w:val="000000"/>
          <w:sz w:val="24"/>
          <w:szCs w:val="22"/>
          <w:lang w:val="en-US" w:eastAsia="en-US"/>
        </w:rPr>
      </w:pPr>
      <w:r w:rsidRPr="00BD765C">
        <w:rPr>
          <w:rFonts w:eastAsia="MS Mincho"/>
          <w:sz w:val="24"/>
          <w:szCs w:val="22"/>
          <w:lang w:val="en-US" w:eastAsia="en-US"/>
        </w:rPr>
        <w:br w:type="page"/>
      </w:r>
    </w:p>
    <w:p w14:paraId="25906E94" w14:textId="77777777" w:rsidR="00D618BF" w:rsidRPr="005C158E" w:rsidRDefault="00D618BF" w:rsidP="00D618BF">
      <w:pPr>
        <w:keepNext/>
        <w:keepLines/>
        <w:widowControl/>
        <w:autoSpaceDE/>
        <w:autoSpaceDN/>
        <w:adjustRightInd/>
        <w:spacing w:before="480" w:line="276" w:lineRule="auto"/>
        <w:jc w:val="right"/>
        <w:outlineLvl w:val="0"/>
        <w:rPr>
          <w:rFonts w:eastAsia="MS Gothic"/>
          <w:b/>
          <w:bCs/>
          <w:color w:val="000000"/>
          <w:sz w:val="28"/>
          <w:szCs w:val="28"/>
          <w:lang w:val="en-US" w:eastAsia="en-US"/>
        </w:rPr>
      </w:pPr>
      <w:r w:rsidRPr="005C158E">
        <w:rPr>
          <w:rFonts w:eastAsia="MS Gothic"/>
          <w:b/>
          <w:bCs/>
          <w:color w:val="000000"/>
          <w:sz w:val="28"/>
          <w:szCs w:val="28"/>
          <w:lang w:val="en-US" w:eastAsia="en-US"/>
        </w:rPr>
        <w:lastRenderedPageBreak/>
        <w:t>ПРИЛОЖЕНИЕ № 3 – РЕГИСТЪР НА КОНТАКТИТЕ</w:t>
      </w:r>
    </w:p>
    <w:p w14:paraId="30EEDC90" w14:textId="77777777" w:rsidR="00D618BF" w:rsidRPr="005C158E" w:rsidRDefault="00D618BF" w:rsidP="00D618BF">
      <w:pPr>
        <w:keepNext/>
        <w:keepLines/>
        <w:widowControl/>
        <w:autoSpaceDE/>
        <w:autoSpaceDN/>
        <w:adjustRightInd/>
        <w:spacing w:before="480" w:line="276" w:lineRule="auto"/>
        <w:jc w:val="right"/>
        <w:outlineLvl w:val="0"/>
        <w:rPr>
          <w:rFonts w:eastAsia="MS Gothic"/>
          <w:b/>
          <w:bCs/>
          <w:color w:val="000000"/>
          <w:sz w:val="28"/>
          <w:szCs w:val="28"/>
          <w:lang w:val="en-US" w:eastAsia="en-US"/>
        </w:rPr>
      </w:pPr>
    </w:p>
    <w:p w14:paraId="56904E03" w14:textId="77777777" w:rsidR="00D618BF" w:rsidRPr="00BD765C" w:rsidRDefault="00D618BF" w:rsidP="00D618BF">
      <w:pPr>
        <w:widowControl/>
        <w:autoSpaceDE/>
        <w:autoSpaceDN/>
        <w:adjustRightInd/>
        <w:spacing w:after="200" w:line="276" w:lineRule="auto"/>
        <w:rPr>
          <w:rFonts w:eastAsia="MS Mincho"/>
          <w:sz w:val="24"/>
          <w:szCs w:val="22"/>
          <w:lang w:val="en-US" w:eastAsia="en-US"/>
        </w:rPr>
      </w:pP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Регистърът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се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води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и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публикува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само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доколкото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това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е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предвидено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или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допустимо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по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закон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,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при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спазване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на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правилата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за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защита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на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личните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данни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и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друга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защитена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информация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712"/>
        <w:gridCol w:w="1629"/>
        <w:gridCol w:w="1748"/>
        <w:gridCol w:w="1105"/>
        <w:gridCol w:w="1906"/>
        <w:gridCol w:w="1339"/>
        <w:gridCol w:w="1287"/>
      </w:tblGrid>
      <w:tr w:rsidR="00D618BF" w:rsidRPr="00BD765C" w14:paraId="1E0EBCBB" w14:textId="77777777" w:rsidTr="00E217E7"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DB0CA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  <w:r w:rsidRPr="00BD765C">
              <w:rPr>
                <w:rFonts w:eastAsia="MS Mincho"/>
                <w:sz w:val="24"/>
                <w:szCs w:val="22"/>
                <w:lang w:val="en-US" w:eastAsia="en-US"/>
              </w:rPr>
              <w:t>№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41E36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  <w:proofErr w:type="spellStart"/>
            <w:r w:rsidRPr="00BD765C">
              <w:rPr>
                <w:rFonts w:eastAsia="MS Mincho"/>
                <w:sz w:val="24"/>
                <w:szCs w:val="22"/>
                <w:lang w:val="en-US" w:eastAsia="en-US"/>
              </w:rPr>
              <w:t>Дата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7B596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  <w:proofErr w:type="spellStart"/>
            <w:r w:rsidRPr="00BD765C">
              <w:rPr>
                <w:rFonts w:eastAsia="MS Mincho"/>
                <w:sz w:val="24"/>
                <w:szCs w:val="22"/>
                <w:lang w:val="en-US" w:eastAsia="en-US"/>
              </w:rPr>
              <w:t>Представител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E2FA2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  <w:proofErr w:type="spellStart"/>
            <w:r w:rsidRPr="00BD765C">
              <w:rPr>
                <w:rFonts w:eastAsia="MS Mincho"/>
                <w:sz w:val="24"/>
                <w:szCs w:val="22"/>
                <w:lang w:val="en-US" w:eastAsia="en-US"/>
              </w:rPr>
              <w:t>Представляван</w:t>
            </w:r>
            <w:proofErr w:type="spellEnd"/>
            <w:r w:rsidRPr="00BD765C">
              <w:rPr>
                <w:rFonts w:eastAsia="MS Mincho"/>
                <w:sz w:val="24"/>
                <w:szCs w:val="22"/>
                <w:lang w:val="en-US" w:eastAsia="en-US"/>
              </w:rPr>
              <w:t xml:space="preserve"> </w:t>
            </w:r>
            <w:proofErr w:type="spellStart"/>
            <w:r w:rsidRPr="00BD765C">
              <w:rPr>
                <w:rFonts w:eastAsia="MS Mincho"/>
                <w:sz w:val="24"/>
                <w:szCs w:val="22"/>
                <w:lang w:val="en-US" w:eastAsia="en-US"/>
              </w:rPr>
              <w:t>интерес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62228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  <w:proofErr w:type="spellStart"/>
            <w:r w:rsidRPr="00BD765C">
              <w:rPr>
                <w:rFonts w:eastAsia="MS Mincho"/>
                <w:sz w:val="24"/>
                <w:szCs w:val="22"/>
                <w:lang w:val="en-US" w:eastAsia="en-US"/>
              </w:rPr>
              <w:t>Предмет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93D3B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  <w:proofErr w:type="spellStart"/>
            <w:r w:rsidRPr="00BD765C">
              <w:rPr>
                <w:rFonts w:eastAsia="MS Mincho"/>
                <w:sz w:val="24"/>
                <w:szCs w:val="22"/>
                <w:lang w:val="en-US" w:eastAsia="en-US"/>
              </w:rPr>
              <w:t>Проект</w:t>
            </w:r>
            <w:proofErr w:type="spellEnd"/>
            <w:r w:rsidRPr="00BD765C">
              <w:rPr>
                <w:rFonts w:eastAsia="MS Mincho"/>
                <w:sz w:val="24"/>
                <w:szCs w:val="22"/>
                <w:lang w:val="en-US" w:eastAsia="en-US"/>
              </w:rPr>
              <w:t>/</w:t>
            </w:r>
            <w:proofErr w:type="spellStart"/>
            <w:r w:rsidRPr="00BD765C">
              <w:rPr>
                <w:rFonts w:eastAsia="MS Mincho"/>
                <w:sz w:val="24"/>
                <w:szCs w:val="22"/>
                <w:lang w:val="en-US" w:eastAsia="en-US"/>
              </w:rPr>
              <w:t>решение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F056E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  <w:proofErr w:type="spellStart"/>
            <w:r w:rsidRPr="00BD765C">
              <w:rPr>
                <w:rFonts w:eastAsia="MS Mincho"/>
                <w:sz w:val="24"/>
                <w:szCs w:val="22"/>
                <w:lang w:val="en-US" w:eastAsia="en-US"/>
              </w:rPr>
              <w:t>Участници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036B0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  <w:proofErr w:type="spellStart"/>
            <w:r w:rsidRPr="00BD765C">
              <w:rPr>
                <w:rFonts w:eastAsia="MS Mincho"/>
                <w:sz w:val="24"/>
                <w:szCs w:val="22"/>
                <w:lang w:val="en-US" w:eastAsia="en-US"/>
              </w:rPr>
              <w:t>Забележка</w:t>
            </w:r>
            <w:proofErr w:type="spellEnd"/>
          </w:p>
        </w:tc>
      </w:tr>
      <w:tr w:rsidR="00D618BF" w:rsidRPr="00BD765C" w14:paraId="04558139" w14:textId="77777777" w:rsidTr="00E217E7"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0DA7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79097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2D14B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3D4F4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D8303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7D2EC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3707D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F5390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</w:p>
        </w:tc>
      </w:tr>
      <w:tr w:rsidR="00D618BF" w:rsidRPr="00BD765C" w14:paraId="4F01DA55" w14:textId="77777777" w:rsidTr="00E217E7"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B2D3D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36C94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9476E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5FC63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028FF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19FF8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2C50F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EB3BB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</w:p>
        </w:tc>
      </w:tr>
      <w:tr w:rsidR="00D618BF" w:rsidRPr="00BD765C" w14:paraId="378CFC70" w14:textId="77777777" w:rsidTr="00E217E7"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1E113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4427C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76BCF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FB917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C9FD8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CD7F1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51469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CF483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eastAsia="MS Mincho"/>
                <w:sz w:val="24"/>
                <w:szCs w:val="22"/>
                <w:lang w:val="en-US" w:eastAsia="en-US"/>
              </w:rPr>
            </w:pPr>
          </w:p>
        </w:tc>
      </w:tr>
      <w:tr w:rsidR="00D618BF" w:rsidRPr="00BD765C" w14:paraId="18F3FB5F" w14:textId="77777777" w:rsidTr="00E217E7"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D2D07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ascii="Cambria" w:eastAsia="MS Mincho" w:hAnsi="Cambria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5454E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ascii="Cambria" w:eastAsia="MS Mincho" w:hAnsi="Cambria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07A0F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ascii="Cambria" w:eastAsia="MS Mincho" w:hAnsi="Cambria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7582F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ascii="Cambria" w:eastAsia="MS Mincho" w:hAnsi="Cambria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EC889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ascii="Cambria" w:eastAsia="MS Mincho" w:hAnsi="Cambria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FF1DB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ascii="Cambria" w:eastAsia="MS Mincho" w:hAnsi="Cambria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E4057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ascii="Cambria" w:eastAsia="MS Mincho" w:hAnsi="Cambria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72505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ascii="Cambria" w:eastAsia="MS Mincho" w:hAnsi="Cambria"/>
                <w:sz w:val="24"/>
                <w:szCs w:val="22"/>
                <w:lang w:val="en-US" w:eastAsia="en-US"/>
              </w:rPr>
            </w:pPr>
          </w:p>
        </w:tc>
      </w:tr>
      <w:tr w:rsidR="00D618BF" w:rsidRPr="00BD765C" w14:paraId="003085FA" w14:textId="77777777" w:rsidTr="00E217E7"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F3B15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ascii="Cambria" w:eastAsia="MS Mincho" w:hAnsi="Cambria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A9115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ascii="Cambria" w:eastAsia="MS Mincho" w:hAnsi="Cambria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CC785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ascii="Cambria" w:eastAsia="MS Mincho" w:hAnsi="Cambria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EFA94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ascii="Cambria" w:eastAsia="MS Mincho" w:hAnsi="Cambria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FE19F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ascii="Cambria" w:eastAsia="MS Mincho" w:hAnsi="Cambria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F8A25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ascii="Cambria" w:eastAsia="MS Mincho" w:hAnsi="Cambria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3912C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ascii="Cambria" w:eastAsia="MS Mincho" w:hAnsi="Cambria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515C1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ascii="Cambria" w:eastAsia="MS Mincho" w:hAnsi="Cambria"/>
                <w:sz w:val="24"/>
                <w:szCs w:val="22"/>
                <w:lang w:val="en-US" w:eastAsia="en-US"/>
              </w:rPr>
            </w:pPr>
          </w:p>
        </w:tc>
      </w:tr>
      <w:tr w:rsidR="00D618BF" w:rsidRPr="00BD765C" w14:paraId="47680409" w14:textId="77777777" w:rsidTr="00E217E7"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07AC5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ascii="Cambria" w:eastAsia="MS Mincho" w:hAnsi="Cambria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2C531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ascii="Cambria" w:eastAsia="MS Mincho" w:hAnsi="Cambria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3A0B2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ascii="Cambria" w:eastAsia="MS Mincho" w:hAnsi="Cambria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B9D6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ascii="Cambria" w:eastAsia="MS Mincho" w:hAnsi="Cambria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E132B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ascii="Cambria" w:eastAsia="MS Mincho" w:hAnsi="Cambria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23CF2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ascii="Cambria" w:eastAsia="MS Mincho" w:hAnsi="Cambria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186F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ascii="Cambria" w:eastAsia="MS Mincho" w:hAnsi="Cambria"/>
                <w:sz w:val="24"/>
                <w:szCs w:val="22"/>
                <w:lang w:val="en-US"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B325D" w14:textId="77777777" w:rsidR="00D618BF" w:rsidRPr="00BD765C" w:rsidRDefault="00D618BF" w:rsidP="00E217E7">
            <w:pPr>
              <w:widowControl/>
              <w:autoSpaceDE/>
              <w:autoSpaceDN/>
              <w:adjustRightInd/>
              <w:rPr>
                <w:rFonts w:ascii="Cambria" w:eastAsia="MS Mincho" w:hAnsi="Cambria"/>
                <w:sz w:val="24"/>
                <w:szCs w:val="22"/>
                <w:lang w:val="en-US" w:eastAsia="en-US"/>
              </w:rPr>
            </w:pPr>
          </w:p>
        </w:tc>
      </w:tr>
    </w:tbl>
    <w:p w14:paraId="7C6F969F" w14:textId="77777777" w:rsidR="00D618BF" w:rsidRPr="00BD765C" w:rsidRDefault="00D618BF" w:rsidP="00D618BF">
      <w:pPr>
        <w:widowControl/>
        <w:autoSpaceDE/>
        <w:autoSpaceDN/>
        <w:adjustRightInd/>
        <w:spacing w:after="200" w:line="276" w:lineRule="auto"/>
        <w:rPr>
          <w:rFonts w:eastAsia="MS Mincho"/>
          <w:sz w:val="24"/>
          <w:szCs w:val="22"/>
          <w:lang w:val="en-US" w:eastAsia="en-US"/>
        </w:rPr>
      </w:pPr>
      <w:r w:rsidRPr="00BD765C">
        <w:rPr>
          <w:rFonts w:eastAsia="MS Mincho"/>
          <w:sz w:val="24"/>
          <w:szCs w:val="22"/>
          <w:lang w:val="en-US" w:eastAsia="en-US"/>
        </w:rPr>
        <w:br w:type="page"/>
      </w:r>
    </w:p>
    <w:p w14:paraId="5FF24B4B" w14:textId="77777777" w:rsidR="00D618BF" w:rsidRPr="005C158E" w:rsidRDefault="00D618BF" w:rsidP="00D618BF">
      <w:pPr>
        <w:keepNext/>
        <w:keepLines/>
        <w:widowControl/>
        <w:autoSpaceDE/>
        <w:autoSpaceDN/>
        <w:adjustRightInd/>
        <w:spacing w:before="480" w:line="276" w:lineRule="auto"/>
        <w:jc w:val="right"/>
        <w:outlineLvl w:val="0"/>
        <w:rPr>
          <w:rFonts w:eastAsia="MS Gothic"/>
          <w:b/>
          <w:bCs/>
          <w:color w:val="000000"/>
          <w:sz w:val="28"/>
          <w:szCs w:val="28"/>
          <w:lang w:val="en-US" w:eastAsia="en-US"/>
        </w:rPr>
      </w:pPr>
      <w:r w:rsidRPr="005C158E">
        <w:rPr>
          <w:rFonts w:eastAsia="MS Gothic"/>
          <w:b/>
          <w:bCs/>
          <w:color w:val="000000"/>
          <w:sz w:val="28"/>
          <w:szCs w:val="28"/>
          <w:lang w:val="en-US" w:eastAsia="en-US"/>
        </w:rPr>
        <w:lastRenderedPageBreak/>
        <w:t>ПРИЛОЖЕНИЕ № 4 – ПРАВИЛА ЗА ПУБЛИЧНОСТ</w:t>
      </w:r>
    </w:p>
    <w:p w14:paraId="6D3F6E0F" w14:textId="77777777" w:rsidR="00D618BF" w:rsidRPr="005C158E" w:rsidRDefault="00D618BF" w:rsidP="00D618BF">
      <w:pPr>
        <w:keepNext/>
        <w:keepLines/>
        <w:widowControl/>
        <w:autoSpaceDE/>
        <w:autoSpaceDN/>
        <w:adjustRightInd/>
        <w:spacing w:before="480" w:line="276" w:lineRule="auto"/>
        <w:jc w:val="both"/>
        <w:outlineLvl w:val="0"/>
        <w:rPr>
          <w:rFonts w:eastAsia="MS Gothic"/>
          <w:b/>
          <w:bCs/>
          <w:color w:val="000000"/>
          <w:sz w:val="28"/>
          <w:szCs w:val="28"/>
          <w:lang w:val="en-US" w:eastAsia="en-US"/>
        </w:rPr>
      </w:pPr>
    </w:p>
    <w:p w14:paraId="356E3248" w14:textId="77777777" w:rsidR="00D618BF" w:rsidRPr="00BD765C" w:rsidRDefault="00D618BF" w:rsidP="00D618BF">
      <w:pPr>
        <w:widowControl/>
        <w:autoSpaceDE/>
        <w:autoSpaceDN/>
        <w:adjustRightInd/>
        <w:spacing w:after="200" w:line="276" w:lineRule="auto"/>
        <w:jc w:val="both"/>
        <w:rPr>
          <w:rFonts w:eastAsia="MS Mincho"/>
          <w:sz w:val="24"/>
          <w:szCs w:val="22"/>
          <w:lang w:val="en-US" w:eastAsia="en-US"/>
        </w:rPr>
      </w:pPr>
      <w:r w:rsidRPr="00BD765C">
        <w:rPr>
          <w:rFonts w:eastAsia="MS Mincho"/>
          <w:sz w:val="24"/>
          <w:szCs w:val="22"/>
          <w:lang w:val="en-US" w:eastAsia="en-US"/>
        </w:rPr>
        <w:t xml:space="preserve">1.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Публичността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се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осъществява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чрез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официалната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интернет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страница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на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Община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Якоруда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>.</w:t>
      </w:r>
    </w:p>
    <w:p w14:paraId="5F8BBF4F" w14:textId="77777777" w:rsidR="00D618BF" w:rsidRPr="00BD765C" w:rsidRDefault="00D618BF" w:rsidP="00D618BF">
      <w:pPr>
        <w:widowControl/>
        <w:autoSpaceDE/>
        <w:autoSpaceDN/>
        <w:adjustRightInd/>
        <w:spacing w:after="200" w:line="276" w:lineRule="auto"/>
        <w:jc w:val="both"/>
        <w:rPr>
          <w:rFonts w:eastAsia="MS Mincho"/>
          <w:sz w:val="24"/>
          <w:szCs w:val="22"/>
          <w:lang w:val="en-US" w:eastAsia="en-US"/>
        </w:rPr>
      </w:pPr>
      <w:r w:rsidRPr="00BD765C">
        <w:rPr>
          <w:rFonts w:eastAsia="MS Mincho"/>
          <w:sz w:val="24"/>
          <w:szCs w:val="22"/>
          <w:lang w:val="en-US" w:eastAsia="en-US"/>
        </w:rPr>
        <w:t xml:space="preserve">2.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Публикува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се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информацията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,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която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законът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изисква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да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бъде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публична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>.</w:t>
      </w:r>
    </w:p>
    <w:p w14:paraId="0F371AA9" w14:textId="77777777" w:rsidR="00D618BF" w:rsidRPr="00BD765C" w:rsidRDefault="00D618BF" w:rsidP="00D618BF">
      <w:pPr>
        <w:widowControl/>
        <w:autoSpaceDE/>
        <w:autoSpaceDN/>
        <w:adjustRightInd/>
        <w:spacing w:after="200" w:line="276" w:lineRule="auto"/>
        <w:jc w:val="both"/>
        <w:rPr>
          <w:rFonts w:eastAsia="MS Mincho"/>
          <w:sz w:val="24"/>
          <w:szCs w:val="22"/>
          <w:lang w:val="en-US" w:eastAsia="en-US"/>
        </w:rPr>
      </w:pPr>
      <w:r w:rsidRPr="00BD765C">
        <w:rPr>
          <w:rFonts w:eastAsia="MS Mincho"/>
          <w:sz w:val="24"/>
          <w:szCs w:val="22"/>
          <w:lang w:val="en-US" w:eastAsia="en-US"/>
        </w:rPr>
        <w:t xml:space="preserve">3.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Не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се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публикуват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лични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данни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или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защитена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информация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извън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предвидените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от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закона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случаи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>.</w:t>
      </w:r>
    </w:p>
    <w:p w14:paraId="50067A85" w14:textId="77777777" w:rsidR="00D618BF" w:rsidRPr="00BD765C" w:rsidRDefault="00D618BF" w:rsidP="00D618BF">
      <w:pPr>
        <w:widowControl/>
        <w:autoSpaceDE/>
        <w:autoSpaceDN/>
        <w:adjustRightInd/>
        <w:spacing w:after="200" w:line="276" w:lineRule="auto"/>
        <w:jc w:val="both"/>
        <w:rPr>
          <w:rFonts w:eastAsia="MS Mincho"/>
          <w:sz w:val="24"/>
          <w:szCs w:val="22"/>
          <w:lang w:val="en-US" w:eastAsia="en-US"/>
        </w:rPr>
      </w:pPr>
      <w:r w:rsidRPr="00BD765C">
        <w:rPr>
          <w:rFonts w:eastAsia="MS Mincho"/>
          <w:sz w:val="24"/>
          <w:szCs w:val="22"/>
          <w:lang w:val="en-US" w:eastAsia="en-US"/>
        </w:rPr>
        <w:t xml:space="preserve">4.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При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публикуване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на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информация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се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осигурява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равнопоставен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достъп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>.</w:t>
      </w:r>
    </w:p>
    <w:p w14:paraId="239711D7" w14:textId="77777777" w:rsidR="00D618BF" w:rsidRPr="00BD765C" w:rsidRDefault="00D618BF" w:rsidP="00D618BF">
      <w:pPr>
        <w:widowControl/>
        <w:autoSpaceDE/>
        <w:autoSpaceDN/>
        <w:adjustRightInd/>
        <w:spacing w:after="200" w:line="276" w:lineRule="auto"/>
        <w:jc w:val="both"/>
        <w:rPr>
          <w:rFonts w:eastAsia="MS Mincho"/>
          <w:sz w:val="24"/>
          <w:szCs w:val="22"/>
          <w:lang w:val="en-US" w:eastAsia="en-US"/>
        </w:rPr>
      </w:pPr>
      <w:r w:rsidRPr="00BD765C">
        <w:rPr>
          <w:rFonts w:eastAsia="MS Mincho"/>
          <w:sz w:val="24"/>
          <w:szCs w:val="22"/>
          <w:lang w:val="en-US" w:eastAsia="en-US"/>
        </w:rPr>
        <w:t xml:space="preserve">5.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Информацията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следва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да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бъде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представена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на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достъпен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и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разбираем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език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>.</w:t>
      </w:r>
    </w:p>
    <w:p w14:paraId="7594308E" w14:textId="77777777" w:rsidR="00D618BF" w:rsidRPr="00BD765C" w:rsidRDefault="00D618BF" w:rsidP="00D618BF">
      <w:pPr>
        <w:widowControl/>
        <w:autoSpaceDE/>
        <w:autoSpaceDN/>
        <w:adjustRightInd/>
        <w:spacing w:after="200" w:line="276" w:lineRule="auto"/>
        <w:jc w:val="both"/>
        <w:rPr>
          <w:rFonts w:eastAsia="MS Mincho"/>
          <w:sz w:val="24"/>
          <w:szCs w:val="22"/>
          <w:lang w:val="en-US" w:eastAsia="en-US"/>
        </w:rPr>
      </w:pPr>
      <w:r w:rsidRPr="00BD765C">
        <w:rPr>
          <w:rFonts w:eastAsia="MS Mincho"/>
          <w:sz w:val="24"/>
          <w:szCs w:val="22"/>
          <w:lang w:val="en-US" w:eastAsia="en-US"/>
        </w:rPr>
        <w:t xml:space="preserve">6.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Публикуването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на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информация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по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настоящите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правила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не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освобождава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Общинския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съвет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от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задълженията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му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за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публичност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,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предвидени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в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други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нормативни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 xml:space="preserve"> </w:t>
      </w:r>
      <w:proofErr w:type="spellStart"/>
      <w:r w:rsidRPr="00BD765C">
        <w:rPr>
          <w:rFonts w:eastAsia="MS Mincho"/>
          <w:sz w:val="24"/>
          <w:szCs w:val="22"/>
          <w:lang w:val="en-US" w:eastAsia="en-US"/>
        </w:rPr>
        <w:t>актове</w:t>
      </w:r>
      <w:proofErr w:type="spellEnd"/>
      <w:r w:rsidRPr="00BD765C">
        <w:rPr>
          <w:rFonts w:eastAsia="MS Mincho"/>
          <w:sz w:val="24"/>
          <w:szCs w:val="22"/>
          <w:lang w:val="en-US" w:eastAsia="en-US"/>
        </w:rPr>
        <w:t>.</w:t>
      </w:r>
    </w:p>
    <w:p w14:paraId="5117B46A" w14:textId="77777777" w:rsidR="00D618BF" w:rsidRDefault="00D618BF" w:rsidP="00D618BF">
      <w:pPr>
        <w:pStyle w:val="Style"/>
        <w:tabs>
          <w:tab w:val="right" w:pos="10062"/>
        </w:tabs>
        <w:spacing w:after="400"/>
        <w:ind w:left="0" w:firstLine="0"/>
        <w:jc w:val="left"/>
        <w:rPr>
          <w:b/>
        </w:rPr>
      </w:pPr>
    </w:p>
    <w:p w14:paraId="4E07490C" w14:textId="77777777" w:rsidR="00D618BF" w:rsidRDefault="00D618BF"/>
    <w:sectPr w:rsidR="00D618BF" w:rsidSect="00D618BF">
      <w:pgSz w:w="11909" w:h="16834"/>
      <w:pgMar w:top="1440" w:right="569" w:bottom="720" w:left="113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81C6E"/>
    <w:multiLevelType w:val="multilevel"/>
    <w:tmpl w:val="B7FCB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CE5392"/>
    <w:multiLevelType w:val="multilevel"/>
    <w:tmpl w:val="C2804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576332"/>
    <w:multiLevelType w:val="multilevel"/>
    <w:tmpl w:val="8F7E7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BD44E8"/>
    <w:multiLevelType w:val="multilevel"/>
    <w:tmpl w:val="939C6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0D2AA3"/>
    <w:multiLevelType w:val="multilevel"/>
    <w:tmpl w:val="F606C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F40848"/>
    <w:multiLevelType w:val="multilevel"/>
    <w:tmpl w:val="D1C40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2102AD"/>
    <w:multiLevelType w:val="multilevel"/>
    <w:tmpl w:val="970C2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8E2802"/>
    <w:multiLevelType w:val="multilevel"/>
    <w:tmpl w:val="3E1AC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5840F5"/>
    <w:multiLevelType w:val="multilevel"/>
    <w:tmpl w:val="7B144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4E2B17"/>
    <w:multiLevelType w:val="multilevel"/>
    <w:tmpl w:val="A766A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8"/>
  </w:num>
  <w:num w:numId="5">
    <w:abstractNumId w:val="9"/>
  </w:num>
  <w:num w:numId="6">
    <w:abstractNumId w:val="4"/>
  </w:num>
  <w:num w:numId="7">
    <w:abstractNumId w:val="0"/>
  </w:num>
  <w:num w:numId="8">
    <w:abstractNumId w:val="3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BF"/>
    <w:rsid w:val="00D6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E1929D"/>
  <w15:chartTrackingRefBased/>
  <w15:docId w15:val="{67CB642D-9B0F-44FB-8A2D-837CB2960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8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">
    <w:name w:val="Style"/>
    <w:rsid w:val="00D618BF"/>
    <w:pPr>
      <w:widowControl w:val="0"/>
      <w:autoSpaceDE w:val="0"/>
      <w:autoSpaceDN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1827</Words>
  <Characters>10420</Characters>
  <Application>Microsoft Office Word</Application>
  <DocSecurity>0</DocSecurity>
  <Lines>86</Lines>
  <Paragraphs>24</Paragraphs>
  <ScaleCrop>false</ScaleCrop>
  <Company/>
  <LinksUpToDate>false</LinksUpToDate>
  <CharactersWithSpaces>12223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2026-09-25T12:05:00Z</dcterms:created>
  <dcterms:modified xsi:type="dcterms:W3CDTF">2026-09-25T12:07:00Z</dcterms:modified>
</cp:coreProperties>
</file>